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F4" w:rsidRDefault="003C64F4" w:rsidP="004C7223">
      <w:pPr>
        <w:widowControl/>
        <w:suppressAutoHyphens w:val="0"/>
        <w:autoSpaceDE/>
        <w:jc w:val="center"/>
        <w:rPr>
          <w:b/>
          <w:bCs/>
          <w:sz w:val="26"/>
          <w:szCs w:val="26"/>
        </w:rPr>
      </w:pPr>
      <w:r>
        <w:rPr>
          <w:rFonts w:eastAsia="Calibri"/>
          <w:noProof/>
          <w:sz w:val="26"/>
          <w:szCs w:val="26"/>
          <w:lang w:eastAsia="ru-RU"/>
        </w:rPr>
        <w:drawing>
          <wp:inline distT="0" distB="0" distL="0" distR="0">
            <wp:extent cx="5940425" cy="8394404"/>
            <wp:effectExtent l="0" t="0" r="0" b="0"/>
            <wp:docPr id="1" name="Рисунок 1"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3C64F4" w:rsidRDefault="003C64F4" w:rsidP="004C7223">
      <w:pPr>
        <w:widowControl/>
        <w:suppressAutoHyphens w:val="0"/>
        <w:autoSpaceDE/>
        <w:jc w:val="center"/>
        <w:rPr>
          <w:b/>
          <w:bCs/>
          <w:sz w:val="26"/>
          <w:szCs w:val="26"/>
        </w:rPr>
      </w:pPr>
    </w:p>
    <w:p w:rsidR="003C64F4" w:rsidRDefault="003C64F4" w:rsidP="004C7223">
      <w:pPr>
        <w:widowControl/>
        <w:suppressAutoHyphens w:val="0"/>
        <w:autoSpaceDE/>
        <w:jc w:val="center"/>
        <w:rPr>
          <w:b/>
          <w:bCs/>
          <w:sz w:val="26"/>
          <w:szCs w:val="26"/>
        </w:rPr>
      </w:pPr>
    </w:p>
    <w:p w:rsidR="003C64F4" w:rsidRDefault="003C64F4" w:rsidP="004C7223">
      <w:pPr>
        <w:widowControl/>
        <w:suppressAutoHyphens w:val="0"/>
        <w:autoSpaceDE/>
        <w:jc w:val="center"/>
        <w:rPr>
          <w:b/>
          <w:bCs/>
          <w:sz w:val="26"/>
          <w:szCs w:val="26"/>
        </w:rPr>
      </w:pPr>
    </w:p>
    <w:p w:rsidR="003C64F4" w:rsidRDefault="003C64F4" w:rsidP="004C7223">
      <w:pPr>
        <w:widowControl/>
        <w:suppressAutoHyphens w:val="0"/>
        <w:autoSpaceDE/>
        <w:jc w:val="center"/>
        <w:rPr>
          <w:b/>
          <w:bCs/>
          <w:sz w:val="26"/>
          <w:szCs w:val="26"/>
        </w:rPr>
      </w:pPr>
    </w:p>
    <w:p w:rsidR="000C16F5" w:rsidRPr="004C7223" w:rsidRDefault="000C16F5" w:rsidP="004C7223">
      <w:pPr>
        <w:widowControl/>
        <w:suppressAutoHyphens w:val="0"/>
        <w:autoSpaceDE/>
        <w:jc w:val="center"/>
        <w:rPr>
          <w:sz w:val="24"/>
          <w:szCs w:val="24"/>
          <w:lang w:eastAsia="ru-RU"/>
        </w:rPr>
      </w:pPr>
      <w:bookmarkStart w:id="0" w:name="_GoBack"/>
      <w:bookmarkEnd w:id="0"/>
      <w:r w:rsidRPr="000D7AF1">
        <w:rPr>
          <w:b/>
          <w:bCs/>
          <w:sz w:val="26"/>
          <w:szCs w:val="26"/>
        </w:rPr>
        <w:lastRenderedPageBreak/>
        <w:t>Содержание.</w:t>
      </w:r>
    </w:p>
    <w:p w:rsidR="000C16F5" w:rsidRPr="000D7AF1" w:rsidRDefault="000C16F5" w:rsidP="000C16F5">
      <w:pPr>
        <w:shd w:val="clear" w:color="auto" w:fill="FFFFFF"/>
        <w:jc w:val="both"/>
        <w:rPr>
          <w:rFonts w:ascii="Arial" w:hAnsi="Arial"/>
          <w:b/>
          <w:bCs/>
          <w:sz w:val="26"/>
          <w:szCs w:val="26"/>
        </w:rPr>
      </w:pPr>
    </w:p>
    <w:p w:rsidR="000C16F5" w:rsidRPr="000D7AF1" w:rsidRDefault="000C16F5" w:rsidP="000C16F5">
      <w:pPr>
        <w:pStyle w:val="a4"/>
        <w:spacing w:line="360" w:lineRule="auto"/>
        <w:rPr>
          <w:b/>
          <w:sz w:val="26"/>
          <w:szCs w:val="26"/>
        </w:rPr>
      </w:pPr>
      <w:r w:rsidRPr="000D7AF1">
        <w:rPr>
          <w:b/>
          <w:sz w:val="26"/>
          <w:szCs w:val="26"/>
        </w:rPr>
        <w:t>1 Пояснительная записка</w:t>
      </w:r>
    </w:p>
    <w:p w:rsidR="000C16F5" w:rsidRPr="000D7AF1" w:rsidRDefault="000C16F5" w:rsidP="000C16F5">
      <w:pPr>
        <w:pStyle w:val="a4"/>
        <w:spacing w:line="360" w:lineRule="auto"/>
        <w:rPr>
          <w:sz w:val="26"/>
          <w:szCs w:val="26"/>
        </w:rPr>
      </w:pPr>
      <w:r w:rsidRPr="000D7AF1">
        <w:rPr>
          <w:sz w:val="26"/>
          <w:szCs w:val="26"/>
        </w:rPr>
        <w:t xml:space="preserve">1.1 Направленность……………………………………………………………….3                                                                          </w:t>
      </w:r>
    </w:p>
    <w:p w:rsidR="000C16F5" w:rsidRPr="000D7AF1" w:rsidRDefault="000C16F5" w:rsidP="000C16F5">
      <w:pPr>
        <w:pStyle w:val="a4"/>
        <w:spacing w:line="360" w:lineRule="auto"/>
        <w:rPr>
          <w:sz w:val="26"/>
          <w:szCs w:val="26"/>
        </w:rPr>
      </w:pPr>
      <w:r w:rsidRPr="000D7AF1">
        <w:rPr>
          <w:sz w:val="26"/>
          <w:szCs w:val="26"/>
        </w:rPr>
        <w:t xml:space="preserve">1.2 Новизна………………………………………………………………………..4                                                                                                                  </w:t>
      </w:r>
    </w:p>
    <w:p w:rsidR="000C16F5" w:rsidRPr="000D7AF1" w:rsidRDefault="000C16F5" w:rsidP="000C16F5">
      <w:pPr>
        <w:pStyle w:val="a4"/>
        <w:spacing w:line="360" w:lineRule="auto"/>
        <w:rPr>
          <w:sz w:val="26"/>
          <w:szCs w:val="26"/>
        </w:rPr>
      </w:pPr>
      <w:r w:rsidRPr="000D7AF1">
        <w:rPr>
          <w:sz w:val="26"/>
          <w:szCs w:val="26"/>
        </w:rPr>
        <w:t xml:space="preserve">1.3 Актуальность……………………………………………………………….…5                                                                                                         </w:t>
      </w:r>
    </w:p>
    <w:p w:rsidR="000C16F5" w:rsidRPr="000D7AF1" w:rsidRDefault="000C16F5" w:rsidP="000C16F5">
      <w:pPr>
        <w:pStyle w:val="a4"/>
        <w:spacing w:line="360" w:lineRule="auto"/>
        <w:rPr>
          <w:sz w:val="26"/>
          <w:szCs w:val="26"/>
        </w:rPr>
      </w:pPr>
      <w:r w:rsidRPr="000D7AF1">
        <w:rPr>
          <w:sz w:val="26"/>
          <w:szCs w:val="26"/>
        </w:rPr>
        <w:t xml:space="preserve">1.4 Педагогическая целесообразность…………………………………………...6                                                             </w:t>
      </w:r>
    </w:p>
    <w:p w:rsidR="000C16F5" w:rsidRPr="000D7AF1" w:rsidRDefault="000C16F5" w:rsidP="000C16F5">
      <w:pPr>
        <w:pStyle w:val="a4"/>
        <w:spacing w:line="360" w:lineRule="auto"/>
        <w:rPr>
          <w:sz w:val="26"/>
          <w:szCs w:val="26"/>
        </w:rPr>
      </w:pPr>
      <w:r w:rsidRPr="000D7AF1">
        <w:rPr>
          <w:sz w:val="26"/>
          <w:szCs w:val="26"/>
        </w:rPr>
        <w:t xml:space="preserve">1.5 Цели и задачи………………………………………………………………….6                                                                                                        </w:t>
      </w:r>
    </w:p>
    <w:p w:rsidR="000C16F5" w:rsidRPr="000D7AF1" w:rsidRDefault="000C16F5" w:rsidP="000C16F5">
      <w:pPr>
        <w:pStyle w:val="a4"/>
        <w:spacing w:line="360" w:lineRule="auto"/>
        <w:rPr>
          <w:sz w:val="26"/>
          <w:szCs w:val="26"/>
        </w:rPr>
      </w:pPr>
      <w:r w:rsidRPr="000D7AF1">
        <w:rPr>
          <w:sz w:val="26"/>
          <w:szCs w:val="26"/>
        </w:rPr>
        <w:t xml:space="preserve">1.6 Отличительные особенности………………………………………...……….7                                                                         </w:t>
      </w:r>
    </w:p>
    <w:p w:rsidR="000C16F5" w:rsidRPr="000D7AF1" w:rsidRDefault="000C16F5" w:rsidP="000C16F5">
      <w:pPr>
        <w:pStyle w:val="a4"/>
        <w:spacing w:line="360" w:lineRule="auto"/>
        <w:rPr>
          <w:sz w:val="26"/>
          <w:szCs w:val="26"/>
        </w:rPr>
      </w:pPr>
      <w:r w:rsidRPr="000D7AF1">
        <w:rPr>
          <w:sz w:val="26"/>
          <w:szCs w:val="26"/>
        </w:rPr>
        <w:t xml:space="preserve">1.7 Возраст </w:t>
      </w:r>
      <w:proofErr w:type="gramStart"/>
      <w:r w:rsidRPr="000D7AF1">
        <w:rPr>
          <w:sz w:val="26"/>
          <w:szCs w:val="26"/>
        </w:rPr>
        <w:t>обучающихся</w:t>
      </w:r>
      <w:proofErr w:type="gramEnd"/>
      <w:r w:rsidRPr="000D7AF1">
        <w:rPr>
          <w:sz w:val="26"/>
          <w:szCs w:val="26"/>
        </w:rPr>
        <w:t xml:space="preserve">………………………………………………………...7                                                                                          </w:t>
      </w:r>
    </w:p>
    <w:p w:rsidR="000C16F5" w:rsidRPr="000D7AF1" w:rsidRDefault="000C16F5" w:rsidP="000C16F5">
      <w:pPr>
        <w:pStyle w:val="a4"/>
        <w:spacing w:line="360" w:lineRule="auto"/>
        <w:rPr>
          <w:sz w:val="26"/>
          <w:szCs w:val="26"/>
        </w:rPr>
      </w:pPr>
      <w:r w:rsidRPr="000D7AF1">
        <w:rPr>
          <w:sz w:val="26"/>
          <w:szCs w:val="26"/>
        </w:rPr>
        <w:t xml:space="preserve">1.8 Сроки реализации……………………………………………………………..7                                                                                                 </w:t>
      </w:r>
    </w:p>
    <w:p w:rsidR="000C16F5" w:rsidRPr="000D7AF1" w:rsidRDefault="000C16F5" w:rsidP="000C16F5">
      <w:pPr>
        <w:pStyle w:val="a4"/>
        <w:spacing w:line="360" w:lineRule="auto"/>
        <w:rPr>
          <w:sz w:val="26"/>
          <w:szCs w:val="26"/>
        </w:rPr>
      </w:pPr>
      <w:r w:rsidRPr="000D7AF1">
        <w:rPr>
          <w:sz w:val="26"/>
          <w:szCs w:val="26"/>
        </w:rPr>
        <w:t xml:space="preserve">1.9 Формы и режим занятия……………………………………………………...7                                                                                                                                                                        </w:t>
      </w:r>
    </w:p>
    <w:p w:rsidR="000C16F5" w:rsidRPr="000D7AF1" w:rsidRDefault="0073342C" w:rsidP="000C16F5">
      <w:pPr>
        <w:pStyle w:val="a4"/>
        <w:spacing w:line="360" w:lineRule="auto"/>
        <w:rPr>
          <w:sz w:val="26"/>
          <w:szCs w:val="26"/>
        </w:rPr>
      </w:pPr>
      <w:r w:rsidRPr="000D7AF1">
        <w:rPr>
          <w:sz w:val="26"/>
          <w:szCs w:val="26"/>
        </w:rPr>
        <w:t>1.10</w:t>
      </w:r>
      <w:r w:rsidR="000C16F5" w:rsidRPr="000D7AF1">
        <w:rPr>
          <w:sz w:val="26"/>
          <w:szCs w:val="26"/>
        </w:rPr>
        <w:t xml:space="preserve"> Ожидаемый результат …………………………………………………...….8</w:t>
      </w:r>
    </w:p>
    <w:p w:rsidR="000C16F5" w:rsidRPr="000D7AF1" w:rsidRDefault="0073342C" w:rsidP="000C16F5">
      <w:pPr>
        <w:pStyle w:val="a4"/>
        <w:spacing w:line="360" w:lineRule="auto"/>
        <w:rPr>
          <w:sz w:val="26"/>
          <w:szCs w:val="26"/>
        </w:rPr>
      </w:pPr>
      <w:r w:rsidRPr="000D7AF1">
        <w:rPr>
          <w:sz w:val="26"/>
          <w:szCs w:val="26"/>
        </w:rPr>
        <w:t>1.11</w:t>
      </w:r>
      <w:r w:rsidR="000C16F5" w:rsidRPr="000D7AF1">
        <w:rPr>
          <w:sz w:val="26"/>
          <w:szCs w:val="26"/>
        </w:rPr>
        <w:t xml:space="preserve"> Формы подведения итогов………………………………………………….9                                                                                 </w:t>
      </w:r>
    </w:p>
    <w:p w:rsidR="000C16F5" w:rsidRPr="000D7AF1" w:rsidRDefault="000C16F5" w:rsidP="000C16F5">
      <w:pPr>
        <w:pStyle w:val="a4"/>
        <w:spacing w:line="360" w:lineRule="auto"/>
        <w:rPr>
          <w:b/>
          <w:sz w:val="26"/>
          <w:szCs w:val="26"/>
        </w:rPr>
      </w:pPr>
      <w:r w:rsidRPr="000D7AF1">
        <w:rPr>
          <w:b/>
          <w:sz w:val="26"/>
          <w:szCs w:val="26"/>
        </w:rPr>
        <w:t xml:space="preserve">2. Организационно-педагогические условия                                                             </w:t>
      </w:r>
    </w:p>
    <w:p w:rsidR="000C16F5" w:rsidRPr="000D7AF1" w:rsidRDefault="000C16F5" w:rsidP="000C16F5">
      <w:pPr>
        <w:pStyle w:val="a4"/>
        <w:spacing w:line="360" w:lineRule="auto"/>
        <w:rPr>
          <w:sz w:val="26"/>
          <w:szCs w:val="26"/>
        </w:rPr>
      </w:pPr>
      <w:r w:rsidRPr="000D7AF1">
        <w:rPr>
          <w:sz w:val="26"/>
          <w:szCs w:val="26"/>
        </w:rPr>
        <w:t xml:space="preserve">2.1 Материально-технические условия………………………………………...10                                                                      </w:t>
      </w:r>
    </w:p>
    <w:p w:rsidR="000C16F5" w:rsidRPr="000D7AF1" w:rsidRDefault="000C16F5" w:rsidP="000C16F5">
      <w:pPr>
        <w:pStyle w:val="a4"/>
        <w:spacing w:line="360" w:lineRule="auto"/>
        <w:rPr>
          <w:sz w:val="26"/>
          <w:szCs w:val="26"/>
        </w:rPr>
      </w:pPr>
      <w:r w:rsidRPr="000D7AF1">
        <w:rPr>
          <w:sz w:val="26"/>
          <w:szCs w:val="26"/>
        </w:rPr>
        <w:t xml:space="preserve">2.2 Требования к педагогическим  работникам………………………………..10                                                         </w:t>
      </w:r>
    </w:p>
    <w:tbl>
      <w:tblPr>
        <w:tblpPr w:leftFromText="180" w:rightFromText="180" w:vertAnchor="text" w:horzAnchor="page" w:tblpX="718" w:tblpY="223"/>
        <w:tblW w:w="0" w:type="auto"/>
        <w:tblBorders>
          <w:top w:val="nil"/>
          <w:left w:val="nil"/>
          <w:bottom w:val="nil"/>
          <w:right w:val="nil"/>
        </w:tblBorders>
        <w:tblLayout w:type="fixed"/>
        <w:tblLook w:val="0000" w:firstRow="0" w:lastRow="0" w:firstColumn="0" w:lastColumn="0" w:noHBand="0" w:noVBand="0"/>
      </w:tblPr>
      <w:tblGrid>
        <w:gridCol w:w="247"/>
      </w:tblGrid>
      <w:tr w:rsidR="00E3794D" w:rsidRPr="000D7AF1" w:rsidTr="00E3794D">
        <w:trPr>
          <w:trHeight w:val="110"/>
        </w:trPr>
        <w:tc>
          <w:tcPr>
            <w:tcW w:w="247" w:type="dxa"/>
          </w:tcPr>
          <w:p w:rsidR="00E3794D" w:rsidRPr="000D7AF1" w:rsidRDefault="00E3794D" w:rsidP="00E3794D">
            <w:pPr>
              <w:widowControl/>
              <w:suppressAutoHyphens w:val="0"/>
              <w:autoSpaceDN w:val="0"/>
              <w:adjustRightInd w:val="0"/>
              <w:rPr>
                <w:rFonts w:eastAsiaTheme="minorHAnsi"/>
                <w:color w:val="000000"/>
                <w:sz w:val="26"/>
                <w:szCs w:val="26"/>
                <w:lang w:eastAsia="en-US"/>
              </w:rPr>
            </w:pPr>
          </w:p>
        </w:tc>
      </w:tr>
    </w:tbl>
    <w:p w:rsidR="000C16F5" w:rsidRPr="000D7AF1" w:rsidRDefault="00E3794D" w:rsidP="000C16F5">
      <w:pPr>
        <w:pStyle w:val="a4"/>
        <w:spacing w:line="360" w:lineRule="auto"/>
        <w:rPr>
          <w:b/>
          <w:sz w:val="26"/>
          <w:szCs w:val="26"/>
        </w:rPr>
      </w:pPr>
      <w:r w:rsidRPr="000D7AF1">
        <w:rPr>
          <w:b/>
          <w:sz w:val="26"/>
          <w:szCs w:val="26"/>
        </w:rPr>
        <w:t xml:space="preserve"> </w:t>
      </w:r>
      <w:r w:rsidR="000C16F5" w:rsidRPr="000D7AF1">
        <w:rPr>
          <w:b/>
          <w:sz w:val="26"/>
          <w:szCs w:val="26"/>
        </w:rPr>
        <w:t>3. Календарно –</w:t>
      </w:r>
      <w:r w:rsidR="001E337B" w:rsidRPr="000D7AF1">
        <w:rPr>
          <w:b/>
          <w:sz w:val="26"/>
          <w:szCs w:val="26"/>
        </w:rPr>
        <w:t xml:space="preserve"> учебный график программы</w:t>
      </w:r>
    </w:p>
    <w:p w:rsidR="000D7AF1" w:rsidRDefault="001E337B" w:rsidP="000C16F5">
      <w:pPr>
        <w:pStyle w:val="a4"/>
        <w:spacing w:line="360" w:lineRule="auto"/>
        <w:rPr>
          <w:sz w:val="26"/>
          <w:szCs w:val="26"/>
        </w:rPr>
      </w:pPr>
      <w:r w:rsidRPr="000D7AF1">
        <w:rPr>
          <w:sz w:val="26"/>
          <w:szCs w:val="26"/>
        </w:rPr>
        <w:t>3.1</w:t>
      </w:r>
      <w:r w:rsidR="00F8716C" w:rsidRPr="000D7AF1">
        <w:rPr>
          <w:sz w:val="26"/>
          <w:szCs w:val="26"/>
        </w:rPr>
        <w:t>.</w:t>
      </w:r>
      <w:r w:rsidR="000D7AF1" w:rsidRPr="000D7AF1">
        <w:rPr>
          <w:rFonts w:eastAsiaTheme="minorHAnsi"/>
          <w:color w:val="000000"/>
          <w:sz w:val="26"/>
          <w:szCs w:val="26"/>
          <w:lang w:eastAsia="en-US"/>
        </w:rPr>
        <w:t xml:space="preserve"> Программа занятий по развитию речи</w:t>
      </w:r>
      <w:r w:rsidR="000D7AF1">
        <w:rPr>
          <w:rFonts w:eastAsiaTheme="minorHAnsi"/>
          <w:color w:val="000000"/>
          <w:sz w:val="26"/>
          <w:szCs w:val="26"/>
          <w:lang w:eastAsia="en-US"/>
        </w:rPr>
        <w:t xml:space="preserve"> «Грамотейка» (5-6 лет)……………</w:t>
      </w:r>
    </w:p>
    <w:p w:rsidR="000C16F5" w:rsidRPr="000D7AF1" w:rsidRDefault="00E3794D" w:rsidP="000C16F5">
      <w:pPr>
        <w:pStyle w:val="a4"/>
        <w:spacing w:line="360" w:lineRule="auto"/>
        <w:rPr>
          <w:sz w:val="26"/>
          <w:szCs w:val="26"/>
        </w:rPr>
      </w:pPr>
      <w:r>
        <w:rPr>
          <w:sz w:val="26"/>
          <w:szCs w:val="26"/>
        </w:rPr>
        <w:t xml:space="preserve">3.2. </w:t>
      </w:r>
      <w:r w:rsidR="00F8716C" w:rsidRPr="000D7AF1">
        <w:rPr>
          <w:sz w:val="26"/>
          <w:szCs w:val="26"/>
        </w:rPr>
        <w:t>Пояснительная записка…………………….</w:t>
      </w:r>
      <w:r w:rsidR="001E337B" w:rsidRPr="000D7AF1">
        <w:rPr>
          <w:sz w:val="26"/>
          <w:szCs w:val="26"/>
        </w:rPr>
        <w:t>………………………………..</w:t>
      </w:r>
    </w:p>
    <w:p w:rsidR="001E337B" w:rsidRPr="000D7AF1" w:rsidRDefault="00E3794D" w:rsidP="001E337B">
      <w:pPr>
        <w:shd w:val="clear" w:color="auto" w:fill="FFFFFF"/>
        <w:spacing w:line="360" w:lineRule="auto"/>
        <w:jc w:val="both"/>
        <w:rPr>
          <w:b/>
          <w:bCs/>
          <w:sz w:val="26"/>
          <w:szCs w:val="26"/>
        </w:rPr>
      </w:pPr>
      <w:r>
        <w:rPr>
          <w:sz w:val="26"/>
          <w:szCs w:val="26"/>
        </w:rPr>
        <w:t>3.3</w:t>
      </w:r>
      <w:r w:rsidR="00F8716C" w:rsidRPr="000D7AF1">
        <w:rPr>
          <w:sz w:val="26"/>
          <w:szCs w:val="26"/>
        </w:rPr>
        <w:t xml:space="preserve">. </w:t>
      </w:r>
      <w:r w:rsidR="001E337B" w:rsidRPr="000D7AF1">
        <w:rPr>
          <w:bCs/>
          <w:sz w:val="26"/>
          <w:szCs w:val="26"/>
        </w:rPr>
        <w:t>Основные этапы и содержание работы…………………………………..</w:t>
      </w:r>
    </w:p>
    <w:p w:rsidR="00F8716C" w:rsidRPr="000D7AF1" w:rsidRDefault="00E3794D" w:rsidP="000C16F5">
      <w:pPr>
        <w:pStyle w:val="a4"/>
        <w:spacing w:line="360" w:lineRule="auto"/>
        <w:rPr>
          <w:sz w:val="26"/>
          <w:szCs w:val="26"/>
        </w:rPr>
      </w:pPr>
      <w:r>
        <w:rPr>
          <w:sz w:val="26"/>
          <w:szCs w:val="26"/>
        </w:rPr>
        <w:t>3.4</w:t>
      </w:r>
      <w:r w:rsidR="001E337B" w:rsidRPr="000D7AF1">
        <w:rPr>
          <w:sz w:val="26"/>
          <w:szCs w:val="26"/>
        </w:rPr>
        <w:t xml:space="preserve">. </w:t>
      </w:r>
      <w:r w:rsidR="00F8716C" w:rsidRPr="000D7AF1">
        <w:rPr>
          <w:sz w:val="26"/>
          <w:szCs w:val="26"/>
        </w:rPr>
        <w:t>Возрастные особенности детей</w:t>
      </w:r>
      <w:r w:rsidR="00662E71" w:rsidRPr="000D7AF1">
        <w:rPr>
          <w:sz w:val="26"/>
          <w:szCs w:val="26"/>
        </w:rPr>
        <w:t xml:space="preserve"> 5 – 6 лет</w:t>
      </w:r>
      <w:r w:rsidR="00F8716C" w:rsidRPr="000D7AF1">
        <w:rPr>
          <w:sz w:val="26"/>
          <w:szCs w:val="26"/>
        </w:rPr>
        <w:t>……………………………………</w:t>
      </w:r>
    </w:p>
    <w:p w:rsidR="00F8716C" w:rsidRPr="000D7AF1" w:rsidRDefault="00E3794D" w:rsidP="00463C9D">
      <w:pPr>
        <w:widowControl/>
        <w:suppressAutoHyphens w:val="0"/>
        <w:autoSpaceDE/>
        <w:spacing w:line="276" w:lineRule="auto"/>
        <w:rPr>
          <w:rFonts w:eastAsiaTheme="minorHAnsi"/>
          <w:sz w:val="26"/>
          <w:szCs w:val="26"/>
          <w:lang w:eastAsia="en-US"/>
        </w:rPr>
      </w:pPr>
      <w:r>
        <w:rPr>
          <w:sz w:val="26"/>
          <w:szCs w:val="26"/>
        </w:rPr>
        <w:t>3.5</w:t>
      </w:r>
      <w:r w:rsidR="00463C9D" w:rsidRPr="000D7AF1">
        <w:rPr>
          <w:sz w:val="26"/>
          <w:szCs w:val="26"/>
        </w:rPr>
        <w:t xml:space="preserve">. </w:t>
      </w:r>
      <w:r w:rsidR="00463C9D" w:rsidRPr="00463C9D">
        <w:rPr>
          <w:rFonts w:eastAsiaTheme="minorHAnsi"/>
          <w:sz w:val="26"/>
          <w:szCs w:val="26"/>
          <w:lang w:eastAsia="en-US"/>
        </w:rPr>
        <w:t>Комплексно – тематическое планирование занятий</w:t>
      </w:r>
      <w:r w:rsidR="00463C9D" w:rsidRPr="000D7AF1">
        <w:rPr>
          <w:rFonts w:eastAsiaTheme="minorHAnsi"/>
          <w:sz w:val="26"/>
          <w:szCs w:val="26"/>
          <w:lang w:eastAsia="en-US"/>
        </w:rPr>
        <w:t xml:space="preserve"> «Грамотейка»</w:t>
      </w:r>
    </w:p>
    <w:p w:rsidR="00463C9D" w:rsidRPr="000D7AF1" w:rsidRDefault="00463C9D" w:rsidP="00463C9D">
      <w:pPr>
        <w:widowControl/>
        <w:suppressAutoHyphens w:val="0"/>
        <w:autoSpaceDE/>
        <w:spacing w:line="276" w:lineRule="auto"/>
        <w:rPr>
          <w:rFonts w:eastAsiaTheme="minorHAnsi"/>
          <w:b/>
          <w:sz w:val="26"/>
          <w:szCs w:val="26"/>
          <w:lang w:eastAsia="en-US"/>
        </w:rPr>
      </w:pPr>
    </w:p>
    <w:p w:rsidR="00F8716C" w:rsidRPr="000D7AF1" w:rsidRDefault="00F8716C" w:rsidP="000C16F5">
      <w:pPr>
        <w:pStyle w:val="a4"/>
        <w:spacing w:line="360" w:lineRule="auto"/>
        <w:rPr>
          <w:sz w:val="26"/>
          <w:szCs w:val="26"/>
        </w:rPr>
      </w:pPr>
      <w:r w:rsidRPr="000D7AF1">
        <w:rPr>
          <w:b/>
          <w:sz w:val="26"/>
          <w:szCs w:val="26"/>
        </w:rPr>
        <w:t>4. Режим занятий</w:t>
      </w:r>
      <w:r w:rsidRPr="000D7AF1">
        <w:rPr>
          <w:sz w:val="26"/>
          <w:szCs w:val="26"/>
        </w:rPr>
        <w:t>.................................................................................................</w:t>
      </w:r>
    </w:p>
    <w:p w:rsidR="00F8716C" w:rsidRPr="000D7AF1" w:rsidRDefault="00F8716C" w:rsidP="000C16F5">
      <w:pPr>
        <w:pStyle w:val="a4"/>
        <w:spacing w:line="360" w:lineRule="auto"/>
        <w:rPr>
          <w:sz w:val="26"/>
          <w:szCs w:val="26"/>
        </w:rPr>
      </w:pPr>
      <w:r w:rsidRPr="000D7AF1">
        <w:rPr>
          <w:b/>
          <w:sz w:val="26"/>
          <w:szCs w:val="26"/>
        </w:rPr>
        <w:t>5. Методические материалы</w:t>
      </w:r>
      <w:r w:rsidRPr="000D7AF1">
        <w:rPr>
          <w:sz w:val="26"/>
          <w:szCs w:val="26"/>
        </w:rPr>
        <w:t>…………………………………………………..</w:t>
      </w:r>
    </w:p>
    <w:p w:rsidR="000C16F5" w:rsidRPr="000D7AF1" w:rsidRDefault="00F8716C" w:rsidP="000C16F5">
      <w:pPr>
        <w:pStyle w:val="a4"/>
        <w:spacing w:line="360" w:lineRule="auto"/>
        <w:rPr>
          <w:sz w:val="26"/>
          <w:szCs w:val="26"/>
        </w:rPr>
      </w:pPr>
      <w:r w:rsidRPr="000D7AF1">
        <w:rPr>
          <w:b/>
          <w:sz w:val="26"/>
          <w:szCs w:val="26"/>
        </w:rPr>
        <w:t>6</w:t>
      </w:r>
      <w:r w:rsidR="000C16F5" w:rsidRPr="000D7AF1">
        <w:rPr>
          <w:b/>
          <w:sz w:val="26"/>
          <w:szCs w:val="26"/>
        </w:rPr>
        <w:t xml:space="preserve">. Список </w:t>
      </w:r>
      <w:r w:rsidRPr="000D7AF1">
        <w:rPr>
          <w:b/>
          <w:sz w:val="26"/>
          <w:szCs w:val="26"/>
        </w:rPr>
        <w:t>используемой литературы</w:t>
      </w:r>
      <w:r w:rsidRPr="000D7AF1">
        <w:rPr>
          <w:sz w:val="26"/>
          <w:szCs w:val="26"/>
        </w:rPr>
        <w:t>………………………………………….</w:t>
      </w:r>
    </w:p>
    <w:p w:rsidR="000C16F5" w:rsidRPr="000D7AF1" w:rsidRDefault="000C16F5" w:rsidP="000C16F5">
      <w:pPr>
        <w:shd w:val="clear" w:color="auto" w:fill="FFFFFF"/>
        <w:jc w:val="both"/>
        <w:rPr>
          <w:rFonts w:ascii="Arial" w:hAnsi="Arial"/>
          <w:b/>
          <w:bCs/>
          <w:sz w:val="26"/>
          <w:szCs w:val="26"/>
        </w:rPr>
      </w:pPr>
    </w:p>
    <w:p w:rsidR="000C16F5" w:rsidRPr="000D7AF1" w:rsidRDefault="000C16F5" w:rsidP="000C16F5">
      <w:pPr>
        <w:shd w:val="clear" w:color="auto" w:fill="FFFFFF"/>
        <w:jc w:val="both"/>
        <w:rPr>
          <w:rFonts w:ascii="Arial" w:hAnsi="Arial"/>
          <w:b/>
          <w:bCs/>
          <w:sz w:val="26"/>
          <w:szCs w:val="26"/>
        </w:rPr>
      </w:pPr>
    </w:p>
    <w:p w:rsidR="0073342C" w:rsidRPr="000D7AF1" w:rsidRDefault="0073342C" w:rsidP="000C16F5">
      <w:pPr>
        <w:shd w:val="clear" w:color="auto" w:fill="FFFFFF"/>
        <w:jc w:val="both"/>
        <w:rPr>
          <w:rFonts w:ascii="Arial" w:hAnsi="Arial"/>
          <w:b/>
          <w:bCs/>
          <w:sz w:val="26"/>
          <w:szCs w:val="26"/>
        </w:rPr>
      </w:pPr>
    </w:p>
    <w:p w:rsidR="0073342C" w:rsidRPr="000D7AF1" w:rsidRDefault="0073342C" w:rsidP="000C16F5">
      <w:pPr>
        <w:shd w:val="clear" w:color="auto" w:fill="FFFFFF"/>
        <w:jc w:val="both"/>
        <w:rPr>
          <w:rFonts w:ascii="Arial" w:hAnsi="Arial"/>
          <w:b/>
          <w:bCs/>
          <w:sz w:val="26"/>
          <w:szCs w:val="26"/>
        </w:rPr>
      </w:pPr>
    </w:p>
    <w:p w:rsidR="00463C9D" w:rsidRPr="000D7AF1" w:rsidRDefault="00463C9D" w:rsidP="000C16F5">
      <w:pPr>
        <w:shd w:val="clear" w:color="auto" w:fill="FFFFFF"/>
        <w:jc w:val="both"/>
        <w:rPr>
          <w:rFonts w:ascii="Arial" w:hAnsi="Arial"/>
          <w:b/>
          <w:bCs/>
          <w:sz w:val="26"/>
          <w:szCs w:val="26"/>
        </w:rPr>
      </w:pPr>
    </w:p>
    <w:p w:rsidR="0073342C" w:rsidRDefault="0073342C" w:rsidP="000C16F5">
      <w:pPr>
        <w:shd w:val="clear" w:color="auto" w:fill="FFFFFF"/>
        <w:jc w:val="both"/>
        <w:rPr>
          <w:rFonts w:ascii="Arial" w:hAnsi="Arial"/>
          <w:b/>
          <w:bCs/>
          <w:sz w:val="26"/>
          <w:szCs w:val="26"/>
        </w:rPr>
      </w:pPr>
    </w:p>
    <w:p w:rsidR="000D7AF1" w:rsidRDefault="000D7AF1" w:rsidP="000C16F5">
      <w:pPr>
        <w:shd w:val="clear" w:color="auto" w:fill="FFFFFF"/>
        <w:jc w:val="both"/>
        <w:rPr>
          <w:rFonts w:ascii="Arial" w:hAnsi="Arial"/>
          <w:b/>
          <w:bCs/>
          <w:sz w:val="26"/>
          <w:szCs w:val="26"/>
        </w:rPr>
      </w:pPr>
    </w:p>
    <w:p w:rsidR="000D7AF1" w:rsidRDefault="000D7AF1" w:rsidP="000C16F5">
      <w:pPr>
        <w:shd w:val="clear" w:color="auto" w:fill="FFFFFF"/>
        <w:jc w:val="both"/>
        <w:rPr>
          <w:rFonts w:ascii="Arial" w:hAnsi="Arial"/>
          <w:b/>
          <w:bCs/>
          <w:sz w:val="26"/>
          <w:szCs w:val="26"/>
        </w:rPr>
      </w:pPr>
    </w:p>
    <w:p w:rsidR="000D7AF1" w:rsidRDefault="000D7AF1" w:rsidP="000C16F5">
      <w:pPr>
        <w:shd w:val="clear" w:color="auto" w:fill="FFFFFF"/>
        <w:jc w:val="both"/>
        <w:rPr>
          <w:rFonts w:ascii="Arial" w:hAnsi="Arial"/>
          <w:b/>
          <w:bCs/>
          <w:sz w:val="26"/>
          <w:szCs w:val="26"/>
        </w:rPr>
      </w:pPr>
    </w:p>
    <w:p w:rsidR="000D7AF1" w:rsidRPr="000D7AF1" w:rsidRDefault="000D7AF1" w:rsidP="000C16F5">
      <w:pPr>
        <w:shd w:val="clear" w:color="auto" w:fill="FFFFFF"/>
        <w:jc w:val="both"/>
        <w:rPr>
          <w:rFonts w:ascii="Arial" w:hAnsi="Arial"/>
          <w:b/>
          <w:bCs/>
          <w:sz w:val="26"/>
          <w:szCs w:val="26"/>
        </w:rPr>
      </w:pPr>
    </w:p>
    <w:p w:rsidR="000C16F5" w:rsidRPr="00C66BAC" w:rsidRDefault="000C16F5" w:rsidP="00C66BAC">
      <w:pPr>
        <w:shd w:val="clear" w:color="auto" w:fill="FFFFFF"/>
        <w:spacing w:line="360" w:lineRule="auto"/>
        <w:ind w:firstLine="709"/>
        <w:jc w:val="center"/>
        <w:rPr>
          <w:b/>
          <w:bCs/>
          <w:sz w:val="26"/>
          <w:szCs w:val="26"/>
        </w:rPr>
      </w:pPr>
      <w:r w:rsidRPr="00C66BAC">
        <w:rPr>
          <w:b/>
          <w:bCs/>
          <w:sz w:val="26"/>
          <w:szCs w:val="26"/>
        </w:rPr>
        <w:t>Пояснительная записка</w:t>
      </w:r>
    </w:p>
    <w:p w:rsidR="000C16F5" w:rsidRPr="00C66BAC" w:rsidRDefault="000C16F5" w:rsidP="00C66BAC">
      <w:pPr>
        <w:shd w:val="clear" w:color="auto" w:fill="FFFFFF"/>
        <w:spacing w:line="360" w:lineRule="auto"/>
        <w:ind w:firstLine="709"/>
        <w:jc w:val="center"/>
        <w:rPr>
          <w:b/>
          <w:bCs/>
          <w:sz w:val="26"/>
          <w:szCs w:val="26"/>
        </w:rPr>
      </w:pPr>
    </w:p>
    <w:p w:rsidR="000C16F5" w:rsidRPr="00C66BAC" w:rsidRDefault="000C16F5" w:rsidP="00C66BAC">
      <w:pPr>
        <w:shd w:val="clear" w:color="auto" w:fill="FFFFFF"/>
        <w:spacing w:line="360" w:lineRule="auto"/>
        <w:ind w:firstLine="709"/>
        <w:jc w:val="both"/>
        <w:rPr>
          <w:b/>
          <w:bCs/>
          <w:sz w:val="26"/>
          <w:szCs w:val="26"/>
        </w:rPr>
      </w:pPr>
      <w:r w:rsidRPr="00C66BAC">
        <w:rPr>
          <w:b/>
          <w:bCs/>
          <w:sz w:val="26"/>
          <w:szCs w:val="26"/>
        </w:rPr>
        <w:t>1.1 Направленность.</w:t>
      </w:r>
    </w:p>
    <w:p w:rsidR="000C16F5" w:rsidRPr="00C66BAC" w:rsidRDefault="000C16F5" w:rsidP="00C66BAC">
      <w:pPr>
        <w:shd w:val="clear" w:color="auto" w:fill="FFFFFF"/>
        <w:spacing w:line="360" w:lineRule="auto"/>
        <w:ind w:firstLine="709"/>
        <w:jc w:val="both"/>
        <w:rPr>
          <w:b/>
          <w:bCs/>
          <w:sz w:val="26"/>
          <w:szCs w:val="26"/>
        </w:rPr>
      </w:pPr>
    </w:p>
    <w:p w:rsidR="000C16F5" w:rsidRPr="00C66BAC" w:rsidRDefault="000C16F5" w:rsidP="00C66BAC">
      <w:pPr>
        <w:pStyle w:val="a3"/>
        <w:shd w:val="clear" w:color="auto" w:fill="FFFFFF"/>
        <w:spacing w:before="0" w:beforeAutospacing="0" w:after="0" w:afterAutospacing="0" w:line="360" w:lineRule="auto"/>
        <w:ind w:firstLine="709"/>
        <w:textAlignment w:val="baseline"/>
        <w:rPr>
          <w:sz w:val="26"/>
          <w:szCs w:val="26"/>
        </w:rPr>
      </w:pPr>
      <w:r w:rsidRPr="00C66BAC">
        <w:rPr>
          <w:rStyle w:val="a5"/>
          <w:sz w:val="26"/>
          <w:szCs w:val="26"/>
          <w:bdr w:val="none" w:sz="0" w:space="0" w:color="auto" w:frame="1"/>
        </w:rPr>
        <w:t xml:space="preserve">Направленность программы - </w:t>
      </w:r>
      <w:r w:rsidR="000026F9" w:rsidRPr="00C66BAC">
        <w:rPr>
          <w:rStyle w:val="a5"/>
          <w:sz w:val="26"/>
          <w:szCs w:val="26"/>
          <w:bdr w:val="none" w:sz="0" w:space="0" w:color="auto" w:frame="1"/>
        </w:rPr>
        <w:t>социально-</w:t>
      </w:r>
      <w:proofErr w:type="spellStart"/>
      <w:r w:rsidR="000026F9" w:rsidRPr="00C66BAC">
        <w:rPr>
          <w:rStyle w:val="a5"/>
          <w:sz w:val="26"/>
          <w:szCs w:val="26"/>
          <w:bdr w:val="none" w:sz="0" w:space="0" w:color="auto" w:frame="1"/>
        </w:rPr>
        <w:t>гумманитарная</w:t>
      </w:r>
      <w:proofErr w:type="spellEnd"/>
      <w:r w:rsidRPr="00C66BAC">
        <w:rPr>
          <w:rStyle w:val="a5"/>
          <w:sz w:val="26"/>
          <w:szCs w:val="26"/>
          <w:bdr w:val="none" w:sz="0" w:space="0" w:color="auto" w:frame="1"/>
        </w:rPr>
        <w:t>.</w:t>
      </w:r>
    </w:p>
    <w:p w:rsidR="000C16F5" w:rsidRPr="00C66BAC" w:rsidRDefault="000C16F5" w:rsidP="00C66BAC">
      <w:pPr>
        <w:pStyle w:val="a3"/>
        <w:shd w:val="clear" w:color="auto" w:fill="FFFFFF"/>
        <w:spacing w:before="0" w:beforeAutospacing="0" w:after="240" w:afterAutospacing="0" w:line="360" w:lineRule="auto"/>
        <w:ind w:firstLine="709"/>
        <w:textAlignment w:val="baseline"/>
        <w:rPr>
          <w:sz w:val="26"/>
          <w:szCs w:val="26"/>
        </w:rPr>
      </w:pPr>
      <w:r w:rsidRPr="00C66BAC">
        <w:rPr>
          <w:sz w:val="26"/>
          <w:szCs w:val="26"/>
        </w:rPr>
        <w:t>Современное дошкольное образование предъявляет всё более высокие требования к воспитателю, обучению и развитию, неуклонно растёт объём знаний, которые нужно передать, а освоение этих знаний должно быть не механическим, а осмысленным.</w:t>
      </w:r>
    </w:p>
    <w:p w:rsidR="000C16F5" w:rsidRPr="00C66BAC" w:rsidRDefault="000C16F5" w:rsidP="00C66BAC">
      <w:pPr>
        <w:pStyle w:val="a3"/>
        <w:shd w:val="clear" w:color="auto" w:fill="FFFFFF"/>
        <w:spacing w:before="0" w:beforeAutospacing="0" w:after="240" w:afterAutospacing="0" w:line="360" w:lineRule="auto"/>
        <w:ind w:firstLine="709"/>
        <w:textAlignment w:val="baseline"/>
        <w:rPr>
          <w:sz w:val="26"/>
          <w:szCs w:val="26"/>
        </w:rPr>
      </w:pPr>
      <w:r w:rsidRPr="00C66BAC">
        <w:rPr>
          <w:sz w:val="26"/>
          <w:szCs w:val="26"/>
        </w:rPr>
        <w:t xml:space="preserve"> Наиболее эффективное использование богатых возможностей ребенка осуществляется только тогда, когда период особой чувствительности к усвоению того или иного материала в его развитии еще не миновал. ФГОС  в детском саду  не предусматривает занятия по подготовке дошкольников к грамоте в старшей группе, поэтому обучение грамоте было решено организовать на кружковых занятиях. </w:t>
      </w:r>
    </w:p>
    <w:p w:rsidR="000C16F5" w:rsidRPr="00C66BAC" w:rsidRDefault="000C16F5" w:rsidP="00C66BAC">
      <w:pPr>
        <w:pStyle w:val="a3"/>
        <w:shd w:val="clear" w:color="auto" w:fill="FFFFFF"/>
        <w:spacing w:before="0" w:beforeAutospacing="0" w:after="240" w:afterAutospacing="0" w:line="360" w:lineRule="auto"/>
        <w:ind w:firstLine="709"/>
        <w:textAlignment w:val="baseline"/>
        <w:rPr>
          <w:sz w:val="26"/>
          <w:szCs w:val="26"/>
        </w:rPr>
      </w:pPr>
      <w:r w:rsidRPr="00C66BAC">
        <w:rPr>
          <w:sz w:val="26"/>
          <w:szCs w:val="26"/>
        </w:rPr>
        <w:t xml:space="preserve">Этому также способствовали просьбы родителей, озабоченных качеством дошкольного образования своих детей. Данная  форма работы позволяет решить задачу обучения элементарным навыкам чтения со </w:t>
      </w:r>
      <w:proofErr w:type="gramStart"/>
      <w:r w:rsidRPr="00C66BAC">
        <w:rPr>
          <w:sz w:val="26"/>
          <w:szCs w:val="26"/>
        </w:rPr>
        <w:t>значительно большим</w:t>
      </w:r>
      <w:proofErr w:type="gramEnd"/>
      <w:r w:rsidRPr="00C66BAC">
        <w:rPr>
          <w:sz w:val="26"/>
          <w:szCs w:val="26"/>
        </w:rPr>
        <w:t xml:space="preserve"> эффектом, так как учитывает индивидуальные особенности детей, а также позволяет оптимально дозировать нагрузку на каждого ребенка в группе. Занятия проходят  в форме игр и игровых упражнений с использованием наглядного материала, игрушек</w:t>
      </w:r>
      <w:proofErr w:type="gramStart"/>
      <w:r w:rsidRPr="00C66BAC">
        <w:rPr>
          <w:sz w:val="26"/>
          <w:szCs w:val="26"/>
        </w:rPr>
        <w:t xml:space="preserve"> .</w:t>
      </w:r>
      <w:proofErr w:type="gramEnd"/>
      <w:r w:rsidRPr="00C66BAC">
        <w:rPr>
          <w:sz w:val="26"/>
          <w:szCs w:val="26"/>
        </w:rPr>
        <w:t xml:space="preserve"> Дети играют  в дидактические игры с буквами,  со словами; читают  книжки, отгадывают кроссворды, схемы, решают ребусы. Большое место в работе с детьми занимают стихотворные тексты, которые необходимы не только для эстетического воспитания и развития речи, но и для формирования и совершенствования их речевого слуха. На занятиях по обучению грамоте детям предлагаются  разнообразные упражнения и задания для подготовки руки к процессу письма, на развитие внимания, памяти, мышления. В процессе выполнения самостоятельных работ, сравнивая собственные результаты с заданным образцом, дети овладевают навыками самоконтроля и самооценки, готовят  руку к письму. Таким образом, во время занятий у детей, кроме развития </w:t>
      </w:r>
      <w:r w:rsidRPr="00C66BAC">
        <w:rPr>
          <w:sz w:val="26"/>
          <w:szCs w:val="26"/>
        </w:rPr>
        <w:lastRenderedPageBreak/>
        <w:t>элементарных навыков чтения и первоначальных навыков письма, происходит всестороннее развитие: умственное развитие, развитие творческих и психофизических процессов.</w:t>
      </w:r>
    </w:p>
    <w:p w:rsidR="00F8716C" w:rsidRPr="00C66BAC" w:rsidRDefault="000C16F5" w:rsidP="00C66BAC">
      <w:pPr>
        <w:pStyle w:val="a3"/>
        <w:shd w:val="clear" w:color="auto" w:fill="FFFFFF"/>
        <w:spacing w:before="0" w:beforeAutospacing="0" w:after="0" w:afterAutospacing="0" w:line="360" w:lineRule="auto"/>
        <w:ind w:firstLine="709"/>
        <w:textAlignment w:val="baseline"/>
        <w:rPr>
          <w:b/>
          <w:bCs/>
          <w:color w:val="373737"/>
          <w:sz w:val="26"/>
          <w:szCs w:val="26"/>
          <w:bdr w:val="none" w:sz="0" w:space="0" w:color="auto" w:frame="1"/>
        </w:rPr>
      </w:pPr>
      <w:r w:rsidRPr="00C66BAC">
        <w:rPr>
          <w:rStyle w:val="a5"/>
          <w:color w:val="373737"/>
          <w:sz w:val="26"/>
          <w:szCs w:val="26"/>
          <w:bdr w:val="none" w:sz="0" w:space="0" w:color="auto" w:frame="1"/>
        </w:rPr>
        <w:t> </w:t>
      </w:r>
    </w:p>
    <w:p w:rsidR="000C16F5" w:rsidRPr="00C66BAC" w:rsidRDefault="000C16F5" w:rsidP="00C66BAC">
      <w:pPr>
        <w:pStyle w:val="a3"/>
        <w:shd w:val="clear" w:color="auto" w:fill="FFFFFF"/>
        <w:spacing w:before="0" w:beforeAutospacing="0" w:after="0" w:afterAutospacing="0" w:line="360" w:lineRule="auto"/>
        <w:ind w:firstLine="709"/>
        <w:textAlignment w:val="baseline"/>
        <w:rPr>
          <w:color w:val="373737"/>
          <w:sz w:val="26"/>
          <w:szCs w:val="26"/>
        </w:rPr>
      </w:pPr>
      <w:r w:rsidRPr="00C66BAC">
        <w:rPr>
          <w:b/>
          <w:bCs/>
          <w:sz w:val="26"/>
          <w:szCs w:val="26"/>
        </w:rPr>
        <w:t>1.2 Новизна</w:t>
      </w:r>
    </w:p>
    <w:p w:rsidR="000C16F5" w:rsidRPr="00C66BAC" w:rsidRDefault="000C16F5" w:rsidP="00C66BAC">
      <w:pPr>
        <w:pStyle w:val="c6"/>
        <w:shd w:val="clear" w:color="auto" w:fill="FFFFFF"/>
        <w:spacing w:before="0" w:beforeAutospacing="0" w:after="0" w:afterAutospacing="0" w:line="360" w:lineRule="auto"/>
        <w:ind w:firstLine="709"/>
        <w:rPr>
          <w:rStyle w:val="c0"/>
          <w:color w:val="000000"/>
          <w:sz w:val="26"/>
          <w:szCs w:val="26"/>
        </w:rPr>
      </w:pPr>
      <w:r w:rsidRPr="00C66BAC">
        <w:rPr>
          <w:rStyle w:val="c0"/>
          <w:color w:val="000000"/>
          <w:sz w:val="26"/>
          <w:szCs w:val="26"/>
        </w:rPr>
        <w:t xml:space="preserve">Содержание программы  включает развитие </w:t>
      </w:r>
      <w:proofErr w:type="spellStart"/>
      <w:proofErr w:type="gramStart"/>
      <w:r w:rsidRPr="00C66BAC">
        <w:rPr>
          <w:rStyle w:val="c0"/>
          <w:color w:val="000000"/>
          <w:sz w:val="26"/>
          <w:szCs w:val="26"/>
        </w:rPr>
        <w:t>звуко</w:t>
      </w:r>
      <w:proofErr w:type="spellEnd"/>
      <w:r w:rsidRPr="00C66BAC">
        <w:rPr>
          <w:rStyle w:val="c0"/>
          <w:color w:val="000000"/>
          <w:sz w:val="26"/>
          <w:szCs w:val="26"/>
        </w:rPr>
        <w:t>-буквенного</w:t>
      </w:r>
      <w:proofErr w:type="gramEnd"/>
      <w:r w:rsidRPr="00C66BAC">
        <w:rPr>
          <w:rStyle w:val="c0"/>
          <w:color w:val="000000"/>
          <w:sz w:val="26"/>
          <w:szCs w:val="26"/>
        </w:rPr>
        <w:t xml:space="preserve"> анализа, интереса и способностей к чтению. На этом этапе обучения не ставится задача обучить детей читать и писать. Основная задача этого этапа - приобщить детей к материалу, дающему пищу воображению, затрагивающему не только интеллектуальную, но и эмоциональную сферу ребёнка. Вот почему программа делает обучение весёлым и интересным и помогает детям незаметно для себя овладевать задачами дошкольного обучения. Кроме того, решается задача подготовки руки ребёнка к письму. В учебно-методическом комплекте (УМК) предусматривается развитие</w:t>
      </w:r>
      <w:r w:rsidR="002A2930" w:rsidRPr="00C66BAC">
        <w:rPr>
          <w:color w:val="000000"/>
          <w:sz w:val="26"/>
          <w:szCs w:val="26"/>
        </w:rPr>
        <w:t xml:space="preserve"> </w:t>
      </w:r>
      <w:proofErr w:type="spellStart"/>
      <w:proofErr w:type="gramStart"/>
      <w:r w:rsidRPr="00C66BAC">
        <w:rPr>
          <w:rStyle w:val="c0"/>
          <w:color w:val="000000"/>
          <w:sz w:val="26"/>
          <w:szCs w:val="26"/>
        </w:rPr>
        <w:t>звуко</w:t>
      </w:r>
      <w:proofErr w:type="spellEnd"/>
      <w:r w:rsidRPr="00C66BAC">
        <w:rPr>
          <w:rStyle w:val="c0"/>
          <w:color w:val="000000"/>
          <w:sz w:val="26"/>
          <w:szCs w:val="26"/>
        </w:rPr>
        <w:t xml:space="preserve"> – буквенного</w:t>
      </w:r>
      <w:proofErr w:type="gramEnd"/>
      <w:r w:rsidRPr="00C66BAC">
        <w:rPr>
          <w:rStyle w:val="c0"/>
          <w:color w:val="000000"/>
          <w:sz w:val="26"/>
          <w:szCs w:val="26"/>
        </w:rPr>
        <w:t xml:space="preserve"> анализа с учетом принципа интеграции, который предполагает взаимодействие областей, представленных в ФГОС (социально-коммуникативное развитие, речевое развитие, художественно-эстетическое развитие и физическое).</w:t>
      </w:r>
    </w:p>
    <w:p w:rsidR="000C16F5" w:rsidRPr="00C66BAC" w:rsidRDefault="000C16F5" w:rsidP="00C66BAC">
      <w:pPr>
        <w:shd w:val="clear" w:color="auto" w:fill="FFFFFF"/>
        <w:spacing w:after="120" w:line="360" w:lineRule="auto"/>
        <w:ind w:firstLine="709"/>
        <w:jc w:val="both"/>
        <w:rPr>
          <w:sz w:val="26"/>
          <w:szCs w:val="26"/>
        </w:rPr>
      </w:pPr>
      <w:r w:rsidRPr="00C66BAC">
        <w:rPr>
          <w:sz w:val="26"/>
          <w:szCs w:val="26"/>
        </w:rPr>
        <w:t xml:space="preserve">Поступление ребенка в школу – важный этап в жизни, который меняет социальную ситуацию его развития. И, что самое главное, предъявляет к нему новые более высокие требования, как к личности в целом, так и к его интеллектуальным способностям. В багаже знаний современного первоклассника часто бывает востребован навык чтения, особенно при поступлении в различные учебные заведения. Именно востребованность данного навыка и явилась толчком к разработке данной программы адаптированной к работе с дошкольниками. Методы обучения, используемые в работе, соответствуют возрастным особенностям детей, а не дублируют школу, что является отличительной особенностью данной образовательной программы. </w:t>
      </w:r>
    </w:p>
    <w:p w:rsidR="0073342C" w:rsidRPr="00C66BAC" w:rsidRDefault="0073342C" w:rsidP="00C66BAC">
      <w:pPr>
        <w:shd w:val="clear" w:color="auto" w:fill="FFFFFF"/>
        <w:spacing w:after="120" w:line="360" w:lineRule="auto"/>
        <w:ind w:firstLine="709"/>
        <w:jc w:val="both"/>
        <w:rPr>
          <w:b/>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1.3</w:t>
      </w:r>
      <w:r w:rsidRPr="00C66BAC">
        <w:rPr>
          <w:bCs/>
          <w:sz w:val="26"/>
          <w:szCs w:val="26"/>
        </w:rPr>
        <w:t xml:space="preserve">. </w:t>
      </w:r>
      <w:r w:rsidRPr="00C66BAC">
        <w:rPr>
          <w:b/>
          <w:bCs/>
          <w:sz w:val="26"/>
          <w:szCs w:val="26"/>
        </w:rPr>
        <w:t xml:space="preserve"> Актуальность</w:t>
      </w:r>
    </w:p>
    <w:p w:rsidR="000C16F5" w:rsidRPr="00C66BAC" w:rsidRDefault="000C16F5" w:rsidP="00C66BAC">
      <w:pPr>
        <w:shd w:val="clear" w:color="auto" w:fill="FFFFFF"/>
        <w:spacing w:after="120" w:line="360" w:lineRule="auto"/>
        <w:ind w:firstLine="709"/>
        <w:jc w:val="both"/>
        <w:rPr>
          <w:sz w:val="26"/>
          <w:szCs w:val="26"/>
        </w:rPr>
      </w:pPr>
      <w:r w:rsidRPr="00C66BAC">
        <w:rPr>
          <w:sz w:val="26"/>
          <w:szCs w:val="26"/>
        </w:rPr>
        <w:t xml:space="preserve">Раннее обучение чтению – не дань моде и не прихоть </w:t>
      </w:r>
      <w:proofErr w:type="gramStart"/>
      <w:r w:rsidRPr="00C66BAC">
        <w:rPr>
          <w:sz w:val="26"/>
          <w:szCs w:val="26"/>
        </w:rPr>
        <w:t>амбициозных</w:t>
      </w:r>
      <w:proofErr w:type="gramEnd"/>
      <w:r w:rsidRPr="00C66BAC">
        <w:rPr>
          <w:sz w:val="26"/>
          <w:szCs w:val="26"/>
        </w:rPr>
        <w:t xml:space="preserve"> родителей. Тенденция к снижению возрастных рамок начала обучения детей </w:t>
      </w:r>
      <w:r w:rsidRPr="00C66BAC">
        <w:rPr>
          <w:sz w:val="26"/>
          <w:szCs w:val="26"/>
        </w:rPr>
        <w:lastRenderedPageBreak/>
        <w:t xml:space="preserve">чтению имеет вполне объективное основание: внедряются стандарты школьного и дошкольного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 </w:t>
      </w:r>
    </w:p>
    <w:p w:rsidR="000C16F5" w:rsidRPr="00C66BAC" w:rsidRDefault="000C16F5" w:rsidP="00C66BAC">
      <w:pPr>
        <w:shd w:val="clear" w:color="auto" w:fill="FFFFFF"/>
        <w:spacing w:after="120" w:line="360" w:lineRule="auto"/>
        <w:ind w:firstLine="709"/>
        <w:jc w:val="both"/>
        <w:rPr>
          <w:sz w:val="26"/>
          <w:szCs w:val="26"/>
        </w:rPr>
      </w:pPr>
      <w:r w:rsidRPr="00C66BAC">
        <w:rPr>
          <w:sz w:val="26"/>
          <w:szCs w:val="26"/>
        </w:rPr>
        <w:t xml:space="preserve">Следуя рекомендациям Л.С. Выготского – обучение грамоте нужно начинать в период становления психических функций дошкольника. Наиболее эффективным для использования богатых возможностей ребенка в освоении грамоты является возраст 5- 7 лет, так называемый период «языковой одарённости» особой восприимчивости дошкольника к речи. Необходимо вовремя удовлетворять познавательный интерес ребенка и направлять его желание и волю на овладение важными для школьного обучения умениями: проводить анализ, синтез, сравнение, обобщение, мыслить логически. </w:t>
      </w:r>
    </w:p>
    <w:p w:rsidR="000C16F5" w:rsidRPr="00C66BAC" w:rsidRDefault="000C16F5" w:rsidP="00C66BAC">
      <w:pPr>
        <w:shd w:val="clear" w:color="auto" w:fill="FFFFFF"/>
        <w:spacing w:after="120" w:line="360" w:lineRule="auto"/>
        <w:ind w:firstLine="709"/>
        <w:jc w:val="both"/>
        <w:rPr>
          <w:sz w:val="26"/>
          <w:szCs w:val="26"/>
        </w:rPr>
      </w:pPr>
      <w:r w:rsidRPr="00C66BAC">
        <w:rPr>
          <w:sz w:val="26"/>
          <w:szCs w:val="26"/>
        </w:rPr>
        <w:t>Главное место в обучении детей старшего дошкольного возраста отведено работе со звуком, буквой, словом, предложением. При реализации содержания программы учтена словарная работа, поскольку на начальных ступенях обучений чтению процесс понимания отстает от восприятия слова, это упражнения, формирующие способность быстро схватывать смысл читаемого, запоминать содержание, строить высказывания, умение слушать и понимать собеседника.</w:t>
      </w: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 xml:space="preserve"> 1.4. Педагогическая целесообразность</w:t>
      </w: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нормативности. </w:t>
      </w: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системности. </w:t>
      </w:r>
    </w:p>
    <w:p w:rsidR="0073342C" w:rsidRPr="00C66BAC" w:rsidRDefault="0073342C" w:rsidP="00C66BAC">
      <w:pPr>
        <w:pStyle w:val="Default"/>
        <w:numPr>
          <w:ilvl w:val="0"/>
          <w:numId w:val="10"/>
        </w:numPr>
        <w:spacing w:line="360" w:lineRule="auto"/>
        <w:ind w:firstLine="709"/>
        <w:jc w:val="both"/>
        <w:rPr>
          <w:sz w:val="26"/>
          <w:szCs w:val="26"/>
        </w:rPr>
      </w:pPr>
      <w:r w:rsidRPr="00C66BAC">
        <w:rPr>
          <w:sz w:val="26"/>
          <w:szCs w:val="26"/>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 но и при организации культурных практик. </w:t>
      </w:r>
    </w:p>
    <w:p w:rsidR="0073342C" w:rsidRPr="00C66BAC" w:rsidRDefault="0073342C" w:rsidP="00C66BAC">
      <w:pPr>
        <w:pStyle w:val="Default"/>
        <w:spacing w:line="360" w:lineRule="auto"/>
        <w:ind w:firstLine="709"/>
        <w:jc w:val="both"/>
        <w:rPr>
          <w:sz w:val="26"/>
          <w:szCs w:val="26"/>
        </w:rPr>
      </w:pP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следования нравственному примеру. </w:t>
      </w:r>
    </w:p>
    <w:p w:rsidR="0073342C" w:rsidRPr="00C66BAC" w:rsidRDefault="0073342C" w:rsidP="00C66BAC">
      <w:pPr>
        <w:pStyle w:val="Default"/>
        <w:numPr>
          <w:ilvl w:val="0"/>
          <w:numId w:val="10"/>
        </w:numPr>
        <w:spacing w:line="360" w:lineRule="auto"/>
        <w:ind w:firstLine="709"/>
        <w:jc w:val="both"/>
        <w:rPr>
          <w:sz w:val="26"/>
          <w:szCs w:val="26"/>
        </w:rPr>
      </w:pPr>
      <w:r w:rsidRPr="00C66BAC">
        <w:rPr>
          <w:sz w:val="26"/>
          <w:szCs w:val="26"/>
        </w:rPr>
        <w:t xml:space="preserve">Следование примеру — ведущий метод нравственного воспитания. Содержание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w:t>
      </w:r>
      <w:r w:rsidRPr="00C66BAC">
        <w:rPr>
          <w:sz w:val="26"/>
          <w:szCs w:val="26"/>
        </w:rPr>
        <w:lastRenderedPageBreak/>
        <w:t xml:space="preserve">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w:t>
      </w:r>
    </w:p>
    <w:p w:rsidR="0073342C" w:rsidRPr="00C66BAC" w:rsidRDefault="0073342C" w:rsidP="00C66BAC">
      <w:pPr>
        <w:pStyle w:val="Default"/>
        <w:spacing w:line="360" w:lineRule="auto"/>
        <w:ind w:firstLine="709"/>
        <w:jc w:val="both"/>
        <w:rPr>
          <w:sz w:val="26"/>
          <w:szCs w:val="26"/>
        </w:rPr>
      </w:pP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интеграции. </w:t>
      </w:r>
    </w:p>
    <w:p w:rsidR="0073342C" w:rsidRPr="00C66BAC" w:rsidRDefault="0073342C" w:rsidP="00C66BAC">
      <w:pPr>
        <w:pStyle w:val="Default"/>
        <w:numPr>
          <w:ilvl w:val="0"/>
          <w:numId w:val="10"/>
        </w:numPr>
        <w:spacing w:line="360" w:lineRule="auto"/>
        <w:ind w:firstLine="709"/>
        <w:jc w:val="both"/>
        <w:rPr>
          <w:sz w:val="26"/>
          <w:szCs w:val="26"/>
        </w:rPr>
      </w:pPr>
      <w:r w:rsidRPr="00C66BAC">
        <w:rPr>
          <w:sz w:val="26"/>
          <w:szCs w:val="26"/>
        </w:rPr>
        <w:t>Воспитательно - образовательный проце</w:t>
      </w:r>
      <w:proofErr w:type="gramStart"/>
      <w:r w:rsidRPr="00C66BAC">
        <w:rPr>
          <w:sz w:val="26"/>
          <w:szCs w:val="26"/>
        </w:rPr>
        <w:t>сс стр</w:t>
      </w:r>
      <w:proofErr w:type="gramEnd"/>
      <w:r w:rsidRPr="00C66BAC">
        <w:rPr>
          <w:sz w:val="26"/>
          <w:szCs w:val="26"/>
        </w:rPr>
        <w:t xml:space="preserve">оится на основе взаимодействия образовательных областей, взаимопроникновения в разных видах деятельности. </w:t>
      </w:r>
    </w:p>
    <w:p w:rsidR="0073342C" w:rsidRPr="00C66BAC" w:rsidRDefault="0073342C" w:rsidP="00C66BAC">
      <w:pPr>
        <w:pStyle w:val="Default"/>
        <w:spacing w:line="360" w:lineRule="auto"/>
        <w:ind w:firstLine="709"/>
        <w:jc w:val="both"/>
        <w:rPr>
          <w:sz w:val="26"/>
          <w:szCs w:val="26"/>
        </w:rPr>
      </w:pP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регионального компонента. </w:t>
      </w:r>
    </w:p>
    <w:p w:rsidR="0073342C" w:rsidRPr="00C66BAC" w:rsidRDefault="0073342C" w:rsidP="00C66BAC">
      <w:pPr>
        <w:pStyle w:val="Default"/>
        <w:numPr>
          <w:ilvl w:val="0"/>
          <w:numId w:val="10"/>
        </w:numPr>
        <w:spacing w:line="360" w:lineRule="auto"/>
        <w:ind w:firstLine="709"/>
        <w:jc w:val="both"/>
        <w:rPr>
          <w:sz w:val="26"/>
          <w:szCs w:val="26"/>
        </w:rPr>
      </w:pPr>
      <w:r w:rsidRPr="00C66BAC">
        <w:rPr>
          <w:sz w:val="26"/>
          <w:szCs w:val="26"/>
        </w:rPr>
        <w:t xml:space="preserve">Учитывает специфику национальных и социокультурных традиций вологодского края. </w:t>
      </w:r>
    </w:p>
    <w:p w:rsidR="0073342C" w:rsidRPr="00C66BAC" w:rsidRDefault="0073342C" w:rsidP="00C66BAC">
      <w:pPr>
        <w:pStyle w:val="Default"/>
        <w:spacing w:line="360" w:lineRule="auto"/>
        <w:ind w:firstLine="709"/>
        <w:jc w:val="both"/>
        <w:rPr>
          <w:sz w:val="26"/>
          <w:szCs w:val="26"/>
        </w:rPr>
      </w:pP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Принцип комплексно-тематического построения воспитательно -  образовательного  процесса. </w:t>
      </w:r>
    </w:p>
    <w:p w:rsidR="0073342C" w:rsidRPr="00C66BAC" w:rsidRDefault="0073342C" w:rsidP="00C66BAC">
      <w:pPr>
        <w:pStyle w:val="Default"/>
        <w:spacing w:line="360" w:lineRule="auto"/>
        <w:ind w:firstLine="709"/>
        <w:jc w:val="both"/>
        <w:rPr>
          <w:sz w:val="26"/>
          <w:szCs w:val="26"/>
        </w:rPr>
      </w:pPr>
      <w:r w:rsidRPr="00C66BAC">
        <w:rPr>
          <w:sz w:val="26"/>
          <w:szCs w:val="26"/>
        </w:rPr>
        <w:t xml:space="preserve">Осуществляется через реализацию совместных проектов, выставок, тематических занятий, праздников и др. </w:t>
      </w:r>
    </w:p>
    <w:p w:rsidR="000C16F5" w:rsidRPr="00C66BAC" w:rsidRDefault="000C16F5" w:rsidP="00C66BAC">
      <w:pPr>
        <w:shd w:val="clear" w:color="auto" w:fill="FFFFFF"/>
        <w:spacing w:after="120" w:line="360" w:lineRule="auto"/>
        <w:ind w:firstLine="709"/>
        <w:jc w:val="both"/>
        <w:rPr>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1.5. Цели и задачи</w:t>
      </w:r>
    </w:p>
    <w:p w:rsidR="000C16F5" w:rsidRPr="00C66BAC" w:rsidRDefault="000C16F5" w:rsidP="00C66BAC">
      <w:pPr>
        <w:shd w:val="clear" w:color="auto" w:fill="FFFFFF"/>
        <w:spacing w:after="120" w:line="360" w:lineRule="auto"/>
        <w:ind w:firstLine="709"/>
        <w:jc w:val="both"/>
        <w:rPr>
          <w:bCs/>
          <w:sz w:val="26"/>
          <w:szCs w:val="26"/>
        </w:rPr>
      </w:pPr>
      <w:r w:rsidRPr="00C66BAC">
        <w:rPr>
          <w:color w:val="000000"/>
          <w:sz w:val="26"/>
          <w:szCs w:val="26"/>
          <w:shd w:val="clear" w:color="auto" w:fill="FFFFFF"/>
        </w:rPr>
        <w:t>Программа  составлена на основе авторской Е.В. Колесниковой «От звука к букве. Обучение дошкольников элементам грамоты».</w:t>
      </w:r>
      <w:r w:rsidRPr="00C66BAC">
        <w:rPr>
          <w:bCs/>
          <w:sz w:val="26"/>
          <w:szCs w:val="26"/>
        </w:rPr>
        <w:t xml:space="preserve"> </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b/>
          <w:bCs/>
          <w:color w:val="000000"/>
          <w:sz w:val="26"/>
          <w:szCs w:val="26"/>
          <w:lang w:eastAsia="ru-RU"/>
        </w:rPr>
        <w:t>Цель</w:t>
      </w:r>
      <w:r w:rsidRPr="00C66BAC">
        <w:rPr>
          <w:color w:val="000000"/>
          <w:sz w:val="26"/>
          <w:szCs w:val="26"/>
          <w:lang w:eastAsia="ru-RU"/>
        </w:rPr>
        <w:t> программы: осуществление комплексного подхода к речевому развитию детей и подготовки  их к усвоению грамоты.</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b/>
          <w:bCs/>
          <w:color w:val="000000"/>
          <w:sz w:val="26"/>
          <w:szCs w:val="26"/>
          <w:lang w:eastAsia="ru-RU"/>
        </w:rPr>
        <w:t>Задачи программы.</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b/>
          <w:bCs/>
          <w:color w:val="000000"/>
          <w:sz w:val="26"/>
          <w:szCs w:val="26"/>
          <w:lang w:eastAsia="ru-RU"/>
        </w:rPr>
        <w:t>Образовательные:        </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Формирование и развитие фонематического слуха</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произносительных умений</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Учить детей владеть звуковой стороной речи – темпом, интонацией</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Знакомство со слоговой структурой слова</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lastRenderedPageBreak/>
        <w:t>Формирование умения правильно строить предложение, использовать предлоги, распространять предложение, пользоваться конструкцией сложного предложения.</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Формирование  умение пересказывать, составлять небольшие рассказы по картинкам, используя простые предложения</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Расширение словарного запаса детей</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 xml:space="preserve">Формирование и развитие </w:t>
      </w:r>
      <w:proofErr w:type="spellStart"/>
      <w:proofErr w:type="gramStart"/>
      <w:r w:rsidRPr="00C66BAC">
        <w:rPr>
          <w:color w:val="000000"/>
          <w:sz w:val="26"/>
          <w:szCs w:val="26"/>
          <w:lang w:eastAsia="ru-RU"/>
        </w:rPr>
        <w:t>звуко</w:t>
      </w:r>
      <w:proofErr w:type="spellEnd"/>
      <w:r w:rsidRPr="00C66BAC">
        <w:rPr>
          <w:color w:val="000000"/>
          <w:sz w:val="26"/>
          <w:szCs w:val="26"/>
          <w:lang w:eastAsia="ru-RU"/>
        </w:rPr>
        <w:t>-буквенного</w:t>
      </w:r>
      <w:proofErr w:type="gramEnd"/>
      <w:r w:rsidRPr="00C66BAC">
        <w:rPr>
          <w:color w:val="000000"/>
          <w:sz w:val="26"/>
          <w:szCs w:val="26"/>
          <w:lang w:eastAsia="ru-RU"/>
        </w:rPr>
        <w:t xml:space="preserve"> анализа</w:t>
      </w:r>
    </w:p>
    <w:p w:rsidR="000C16F5" w:rsidRPr="00C66BAC" w:rsidRDefault="000C16F5" w:rsidP="00C66BAC">
      <w:pPr>
        <w:widowControl/>
        <w:numPr>
          <w:ilvl w:val="0"/>
          <w:numId w:val="1"/>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Подготовка руки  ребёнка к письму</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b/>
          <w:bCs/>
          <w:color w:val="000000"/>
          <w:sz w:val="26"/>
          <w:szCs w:val="26"/>
          <w:lang w:eastAsia="ru-RU"/>
        </w:rPr>
        <w:t>Развивающие:</w:t>
      </w:r>
    </w:p>
    <w:p w:rsidR="000C16F5" w:rsidRPr="00C66BAC" w:rsidRDefault="000C16F5" w:rsidP="00C66BAC">
      <w:pPr>
        <w:widowControl/>
        <w:numPr>
          <w:ilvl w:val="0"/>
          <w:numId w:val="2"/>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слухового восприятия</w:t>
      </w:r>
    </w:p>
    <w:p w:rsidR="000C16F5" w:rsidRPr="00C66BAC" w:rsidRDefault="000C16F5" w:rsidP="00C66BAC">
      <w:pPr>
        <w:widowControl/>
        <w:numPr>
          <w:ilvl w:val="0"/>
          <w:numId w:val="3"/>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графических навыков</w:t>
      </w:r>
    </w:p>
    <w:p w:rsidR="000C16F5" w:rsidRPr="00C66BAC" w:rsidRDefault="000C16F5" w:rsidP="00C66BAC">
      <w:pPr>
        <w:widowControl/>
        <w:numPr>
          <w:ilvl w:val="0"/>
          <w:numId w:val="3"/>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мелкой моторики</w:t>
      </w:r>
    </w:p>
    <w:p w:rsidR="000C16F5" w:rsidRPr="00C66BAC" w:rsidRDefault="000C16F5" w:rsidP="00C66BAC">
      <w:pPr>
        <w:widowControl/>
        <w:numPr>
          <w:ilvl w:val="0"/>
          <w:numId w:val="3"/>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 Приобщение детей к художественной литературе</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b/>
          <w:bCs/>
          <w:color w:val="000000"/>
          <w:sz w:val="26"/>
          <w:szCs w:val="26"/>
          <w:lang w:eastAsia="ru-RU"/>
        </w:rPr>
        <w:t>Воспитательные:</w:t>
      </w:r>
    </w:p>
    <w:p w:rsidR="000C16F5" w:rsidRPr="00C66BAC" w:rsidRDefault="000C16F5" w:rsidP="00C66BAC">
      <w:pPr>
        <w:widowControl/>
        <w:numPr>
          <w:ilvl w:val="0"/>
          <w:numId w:val="4"/>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Воспитание умения работать</w:t>
      </w:r>
    </w:p>
    <w:p w:rsidR="000C16F5" w:rsidRPr="00C66BAC" w:rsidRDefault="000C16F5" w:rsidP="00C66BAC">
      <w:pPr>
        <w:widowControl/>
        <w:numPr>
          <w:ilvl w:val="0"/>
          <w:numId w:val="4"/>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Воспитание самостоятельности при выполнении заданий</w:t>
      </w:r>
    </w:p>
    <w:p w:rsidR="000C16F5" w:rsidRPr="00C66BAC" w:rsidRDefault="000C16F5" w:rsidP="00C66BAC">
      <w:pPr>
        <w:widowControl/>
        <w:numPr>
          <w:ilvl w:val="0"/>
          <w:numId w:val="4"/>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Воспитание нравственных качеств, а именно терпимости, доброжелательности по отношению к окружающим</w:t>
      </w:r>
    </w:p>
    <w:p w:rsidR="000C16F5" w:rsidRPr="00C66BAC" w:rsidRDefault="000C16F5" w:rsidP="00C66BAC">
      <w:pPr>
        <w:widowControl/>
        <w:shd w:val="clear" w:color="auto" w:fill="FFFFFF"/>
        <w:suppressAutoHyphens w:val="0"/>
        <w:autoSpaceDE/>
        <w:autoSpaceDN w:val="0"/>
        <w:spacing w:line="360" w:lineRule="auto"/>
        <w:ind w:left="710" w:firstLine="709"/>
        <w:jc w:val="both"/>
        <w:rPr>
          <w:color w:val="000000"/>
          <w:sz w:val="26"/>
          <w:szCs w:val="26"/>
          <w:lang w:eastAsia="ru-RU"/>
        </w:rPr>
      </w:pPr>
    </w:p>
    <w:p w:rsidR="000C16F5" w:rsidRPr="00C66BAC" w:rsidRDefault="000C16F5" w:rsidP="00C66BAC">
      <w:pPr>
        <w:shd w:val="clear" w:color="auto" w:fill="FFFFFF"/>
        <w:spacing w:after="120" w:line="360" w:lineRule="auto"/>
        <w:ind w:firstLine="709"/>
        <w:rPr>
          <w:b/>
          <w:bCs/>
          <w:sz w:val="26"/>
          <w:szCs w:val="26"/>
        </w:rPr>
      </w:pPr>
      <w:r w:rsidRPr="00C66BAC">
        <w:rPr>
          <w:b/>
          <w:bCs/>
          <w:sz w:val="26"/>
          <w:szCs w:val="26"/>
        </w:rPr>
        <w:t>1.6. Отличительные особенности</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В программе соблюдается преемственность с  предыдущими знаниями и опытом детей и с последующим обучением. Методы обучения, используемые в работе, соответствуют возрастным особенностям ребёнка.</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 xml:space="preserve">Содержание программы: развитие </w:t>
      </w:r>
      <w:proofErr w:type="spellStart"/>
      <w:proofErr w:type="gramStart"/>
      <w:r w:rsidRPr="00C66BAC">
        <w:rPr>
          <w:color w:val="000000"/>
          <w:sz w:val="26"/>
          <w:szCs w:val="26"/>
          <w:lang w:eastAsia="ru-RU"/>
        </w:rPr>
        <w:t>звуко</w:t>
      </w:r>
      <w:proofErr w:type="spellEnd"/>
      <w:r w:rsidRPr="00C66BAC">
        <w:rPr>
          <w:color w:val="000000"/>
          <w:sz w:val="26"/>
          <w:szCs w:val="26"/>
          <w:lang w:eastAsia="ru-RU"/>
        </w:rPr>
        <w:t xml:space="preserve"> - буквенного</w:t>
      </w:r>
      <w:proofErr w:type="gramEnd"/>
      <w:r w:rsidRPr="00C66BAC">
        <w:rPr>
          <w:color w:val="000000"/>
          <w:sz w:val="26"/>
          <w:szCs w:val="26"/>
          <w:lang w:eastAsia="ru-RU"/>
        </w:rPr>
        <w:t xml:space="preserve"> анализа, интереса и способностей к чтению.</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На этом этапе обучения </w:t>
      </w:r>
      <w:r w:rsidRPr="00C66BAC">
        <w:rPr>
          <w:bCs/>
          <w:color w:val="000000"/>
          <w:sz w:val="26"/>
          <w:szCs w:val="26"/>
          <w:lang w:eastAsia="ru-RU"/>
        </w:rPr>
        <w:t>не ставится</w:t>
      </w:r>
      <w:r w:rsidRPr="00C66BAC">
        <w:rPr>
          <w:color w:val="000000"/>
          <w:sz w:val="26"/>
          <w:szCs w:val="26"/>
          <w:lang w:eastAsia="ru-RU"/>
        </w:rPr>
        <w:t> </w:t>
      </w:r>
      <w:r w:rsidRPr="00C66BAC">
        <w:rPr>
          <w:bCs/>
          <w:color w:val="000000"/>
          <w:sz w:val="26"/>
          <w:szCs w:val="26"/>
          <w:lang w:eastAsia="ru-RU"/>
        </w:rPr>
        <w:t>задача обучить детей читать и писать</w:t>
      </w:r>
      <w:r w:rsidRPr="00C66BAC">
        <w:rPr>
          <w:color w:val="000000"/>
          <w:sz w:val="26"/>
          <w:szCs w:val="26"/>
          <w:lang w:eastAsia="ru-RU"/>
        </w:rPr>
        <w:t>. Основная задача этого этапа - приобщить детей к материалу, дающему пищу воображению, затрагивающему не только интеллектуальную, но и эмоциональную сферу ребёнка. Кроме того, на каждом этапе решается задача подготовки руки ребёнка к письму на уровне возрастных особенностей и включает в себя:</w:t>
      </w:r>
    </w:p>
    <w:p w:rsidR="000C16F5" w:rsidRPr="00C66BAC" w:rsidRDefault="000C16F5" w:rsidP="00C66BAC">
      <w:pPr>
        <w:widowControl/>
        <w:numPr>
          <w:ilvl w:val="0"/>
          <w:numId w:val="5"/>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основных движений (упражнения для рук, ног, туловища);</w:t>
      </w:r>
    </w:p>
    <w:p w:rsidR="000C16F5" w:rsidRPr="00C66BAC" w:rsidRDefault="000C16F5" w:rsidP="00C66BAC">
      <w:pPr>
        <w:widowControl/>
        <w:numPr>
          <w:ilvl w:val="0"/>
          <w:numId w:val="5"/>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t>развитие мелкой моторики (упражнения для пальцев и кистей рук);</w:t>
      </w:r>
    </w:p>
    <w:p w:rsidR="000C16F5" w:rsidRPr="00C66BAC" w:rsidRDefault="000C16F5" w:rsidP="00C66BAC">
      <w:pPr>
        <w:widowControl/>
        <w:numPr>
          <w:ilvl w:val="0"/>
          <w:numId w:val="5"/>
        </w:numPr>
        <w:shd w:val="clear" w:color="auto" w:fill="FFFFFF"/>
        <w:suppressAutoHyphens w:val="0"/>
        <w:autoSpaceDE/>
        <w:autoSpaceDN w:val="0"/>
        <w:spacing w:line="360" w:lineRule="auto"/>
        <w:ind w:left="0" w:firstLine="709"/>
        <w:jc w:val="both"/>
        <w:rPr>
          <w:color w:val="000000"/>
          <w:sz w:val="26"/>
          <w:szCs w:val="26"/>
          <w:lang w:eastAsia="ru-RU"/>
        </w:rPr>
      </w:pPr>
      <w:r w:rsidRPr="00C66BAC">
        <w:rPr>
          <w:color w:val="000000"/>
          <w:sz w:val="26"/>
          <w:szCs w:val="26"/>
          <w:lang w:eastAsia="ru-RU"/>
        </w:rPr>
        <w:lastRenderedPageBreak/>
        <w:t>формирование графических навыков</w:t>
      </w:r>
    </w:p>
    <w:p w:rsidR="000C16F5" w:rsidRPr="00C66BAC" w:rsidRDefault="000C16F5" w:rsidP="00C66BAC">
      <w:pPr>
        <w:shd w:val="clear" w:color="auto" w:fill="FFFFFF"/>
        <w:spacing w:after="120" w:line="360" w:lineRule="auto"/>
        <w:ind w:left="-1757" w:firstLine="709"/>
        <w:jc w:val="both"/>
        <w:rPr>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 xml:space="preserve">1.7. Возраст </w:t>
      </w:r>
      <w:proofErr w:type="gramStart"/>
      <w:r w:rsidRPr="00C66BAC">
        <w:rPr>
          <w:b/>
          <w:bCs/>
          <w:sz w:val="26"/>
          <w:szCs w:val="26"/>
        </w:rPr>
        <w:t>обучающихся</w:t>
      </w:r>
      <w:proofErr w:type="gramEnd"/>
      <w:r w:rsidRPr="00C66BAC">
        <w:rPr>
          <w:b/>
          <w:bCs/>
          <w:sz w:val="26"/>
          <w:szCs w:val="26"/>
        </w:rPr>
        <w:t>.</w:t>
      </w:r>
    </w:p>
    <w:p w:rsidR="000C16F5" w:rsidRPr="00C66BAC" w:rsidRDefault="000C16F5" w:rsidP="00C66BAC">
      <w:pPr>
        <w:shd w:val="clear" w:color="auto" w:fill="FFFFFF"/>
        <w:spacing w:after="120" w:line="360" w:lineRule="auto"/>
        <w:ind w:firstLine="709"/>
        <w:jc w:val="both"/>
        <w:rPr>
          <w:bCs/>
          <w:sz w:val="26"/>
          <w:szCs w:val="26"/>
        </w:rPr>
      </w:pPr>
      <w:r w:rsidRPr="00C66BAC">
        <w:rPr>
          <w:bCs/>
          <w:sz w:val="26"/>
          <w:szCs w:val="26"/>
        </w:rPr>
        <w:t xml:space="preserve">Программа  рассчитана   для </w:t>
      </w:r>
      <w:r w:rsidR="00662E71" w:rsidRPr="00C66BAC">
        <w:rPr>
          <w:bCs/>
          <w:sz w:val="26"/>
          <w:szCs w:val="26"/>
        </w:rPr>
        <w:t>работы с детьми  старшей группы (5 – 6 лет).</w:t>
      </w:r>
    </w:p>
    <w:p w:rsidR="000C16F5" w:rsidRPr="00C66BAC" w:rsidRDefault="000C16F5" w:rsidP="00C66BAC">
      <w:pPr>
        <w:shd w:val="clear" w:color="auto" w:fill="FFFFFF"/>
        <w:spacing w:after="120" w:line="360" w:lineRule="auto"/>
        <w:ind w:firstLine="709"/>
        <w:jc w:val="both"/>
        <w:rPr>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1.8.</w:t>
      </w:r>
      <w:r w:rsidRPr="00C66BAC">
        <w:rPr>
          <w:bCs/>
          <w:sz w:val="26"/>
          <w:szCs w:val="26"/>
        </w:rPr>
        <w:t xml:space="preserve"> </w:t>
      </w:r>
      <w:r w:rsidRPr="00C66BAC">
        <w:rPr>
          <w:b/>
          <w:bCs/>
          <w:sz w:val="26"/>
          <w:szCs w:val="26"/>
        </w:rPr>
        <w:t>Сроки реализации программы.</w:t>
      </w:r>
    </w:p>
    <w:p w:rsidR="000C16F5" w:rsidRPr="00C66BAC" w:rsidRDefault="000C16F5" w:rsidP="00C66BAC">
      <w:pPr>
        <w:shd w:val="clear" w:color="auto" w:fill="FFFFFF"/>
        <w:spacing w:after="120" w:line="360" w:lineRule="auto"/>
        <w:ind w:firstLine="709"/>
        <w:jc w:val="both"/>
        <w:rPr>
          <w:bCs/>
          <w:sz w:val="26"/>
          <w:szCs w:val="26"/>
        </w:rPr>
      </w:pPr>
      <w:r w:rsidRPr="00C66BAC">
        <w:rPr>
          <w:bCs/>
          <w:sz w:val="26"/>
          <w:szCs w:val="26"/>
        </w:rPr>
        <w:t>Реализация программ</w:t>
      </w:r>
      <w:r w:rsidR="002A2930" w:rsidRPr="00C66BAC">
        <w:rPr>
          <w:bCs/>
          <w:sz w:val="26"/>
          <w:szCs w:val="26"/>
        </w:rPr>
        <w:t>ы осуществляется в течение года сентября 2021 года по май 2022г.</w:t>
      </w:r>
    </w:p>
    <w:p w:rsidR="000D7AF1" w:rsidRPr="00C66BAC" w:rsidRDefault="000D7AF1" w:rsidP="00C66BAC">
      <w:pPr>
        <w:shd w:val="clear" w:color="auto" w:fill="FFFFFF"/>
        <w:spacing w:after="120" w:line="360" w:lineRule="auto"/>
        <w:ind w:firstLine="709"/>
        <w:jc w:val="both"/>
        <w:rPr>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r w:rsidRPr="00C66BAC">
        <w:rPr>
          <w:b/>
          <w:bCs/>
          <w:sz w:val="26"/>
          <w:szCs w:val="26"/>
        </w:rPr>
        <w:t>1.9.</w:t>
      </w:r>
      <w:r w:rsidRPr="00C66BAC">
        <w:rPr>
          <w:bCs/>
          <w:sz w:val="26"/>
          <w:szCs w:val="26"/>
        </w:rPr>
        <w:t xml:space="preserve"> </w:t>
      </w:r>
      <w:r w:rsidRPr="00C66BAC">
        <w:rPr>
          <w:b/>
          <w:bCs/>
          <w:sz w:val="26"/>
          <w:szCs w:val="26"/>
        </w:rPr>
        <w:t>Форма и режим занятий.</w:t>
      </w:r>
    </w:p>
    <w:p w:rsidR="000C16F5" w:rsidRPr="00C66BAC" w:rsidRDefault="000C16F5" w:rsidP="00C66BAC">
      <w:pPr>
        <w:shd w:val="clear" w:color="auto" w:fill="FFFFFF"/>
        <w:spacing w:after="120" w:line="360" w:lineRule="auto"/>
        <w:ind w:firstLine="709"/>
        <w:jc w:val="both"/>
        <w:rPr>
          <w:bCs/>
          <w:sz w:val="26"/>
          <w:szCs w:val="26"/>
        </w:rPr>
      </w:pPr>
      <w:r w:rsidRPr="00C66BAC">
        <w:rPr>
          <w:bCs/>
          <w:sz w:val="26"/>
          <w:szCs w:val="26"/>
        </w:rPr>
        <w:t>Занятия проводятся подгруппами  и индивидуальные.</w:t>
      </w:r>
    </w:p>
    <w:p w:rsidR="000C16F5" w:rsidRPr="00C66BAC" w:rsidRDefault="000C16F5" w:rsidP="00C66BAC">
      <w:pPr>
        <w:widowControl/>
        <w:shd w:val="clear" w:color="auto" w:fill="FFFFFF"/>
        <w:suppressAutoHyphens w:val="0"/>
        <w:autoSpaceDE/>
        <w:autoSpaceDN w:val="0"/>
        <w:spacing w:line="360" w:lineRule="auto"/>
        <w:ind w:firstLine="709"/>
        <w:jc w:val="both"/>
        <w:rPr>
          <w:color w:val="000000"/>
          <w:sz w:val="26"/>
          <w:szCs w:val="26"/>
          <w:u w:val="single"/>
          <w:lang w:eastAsia="ru-RU"/>
        </w:rPr>
      </w:pPr>
      <w:r w:rsidRPr="00C66BAC">
        <w:rPr>
          <w:bCs/>
          <w:color w:val="000000"/>
          <w:sz w:val="26"/>
          <w:szCs w:val="26"/>
          <w:u w:val="single"/>
          <w:lang w:eastAsia="ru-RU"/>
        </w:rPr>
        <w:t>Способы и формы работы с детьми:</w:t>
      </w:r>
    </w:p>
    <w:p w:rsidR="000C16F5" w:rsidRPr="00C66BAC" w:rsidRDefault="000C16F5" w:rsidP="00C66BAC">
      <w:pPr>
        <w:widowControl/>
        <w:numPr>
          <w:ilvl w:val="0"/>
          <w:numId w:val="6"/>
        </w:numPr>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Дидактические игры</w:t>
      </w:r>
    </w:p>
    <w:p w:rsidR="000C16F5" w:rsidRPr="00C66BAC" w:rsidRDefault="000C16F5" w:rsidP="00C66BAC">
      <w:pPr>
        <w:widowControl/>
        <w:numPr>
          <w:ilvl w:val="0"/>
          <w:numId w:val="6"/>
        </w:numPr>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Фонематические упражнения</w:t>
      </w:r>
    </w:p>
    <w:p w:rsidR="000C16F5" w:rsidRPr="00C66BAC" w:rsidRDefault="000C16F5" w:rsidP="00C66BAC">
      <w:pPr>
        <w:widowControl/>
        <w:numPr>
          <w:ilvl w:val="0"/>
          <w:numId w:val="6"/>
        </w:numPr>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Работа с текстами</w:t>
      </w:r>
    </w:p>
    <w:p w:rsidR="000C16F5" w:rsidRPr="00C66BAC" w:rsidRDefault="000C16F5" w:rsidP="00C66BAC">
      <w:pPr>
        <w:widowControl/>
        <w:numPr>
          <w:ilvl w:val="0"/>
          <w:numId w:val="6"/>
        </w:numPr>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Рисование</w:t>
      </w:r>
    </w:p>
    <w:p w:rsidR="000C16F5" w:rsidRPr="00C66BAC" w:rsidRDefault="000C16F5" w:rsidP="00C66BAC">
      <w:pPr>
        <w:widowControl/>
        <w:shd w:val="clear" w:color="auto" w:fill="FFFFFF"/>
        <w:suppressAutoHyphens w:val="0"/>
        <w:autoSpaceDE/>
        <w:autoSpaceDN w:val="0"/>
        <w:spacing w:line="360" w:lineRule="auto"/>
        <w:ind w:left="-568" w:firstLine="709"/>
        <w:jc w:val="both"/>
        <w:rPr>
          <w:color w:val="000000"/>
          <w:sz w:val="26"/>
          <w:szCs w:val="26"/>
          <w:lang w:eastAsia="ru-RU"/>
        </w:rPr>
      </w:pPr>
      <w:r w:rsidRPr="00C66BAC">
        <w:rPr>
          <w:color w:val="000000"/>
          <w:sz w:val="26"/>
          <w:szCs w:val="26"/>
          <w:lang w:eastAsia="ru-RU"/>
        </w:rPr>
        <w:t>Основные применяемые</w:t>
      </w:r>
      <w:r w:rsidRPr="00C66BAC">
        <w:rPr>
          <w:b/>
          <w:bCs/>
          <w:color w:val="000000"/>
          <w:sz w:val="26"/>
          <w:szCs w:val="26"/>
          <w:lang w:eastAsia="ru-RU"/>
        </w:rPr>
        <w:t> </w:t>
      </w:r>
      <w:r w:rsidRPr="00C66BAC">
        <w:rPr>
          <w:bCs/>
          <w:color w:val="000000"/>
          <w:sz w:val="26"/>
          <w:szCs w:val="26"/>
          <w:lang w:eastAsia="ru-RU"/>
        </w:rPr>
        <w:t>технологии</w:t>
      </w:r>
      <w:r w:rsidRPr="00C66BAC">
        <w:rPr>
          <w:color w:val="000000"/>
          <w:sz w:val="26"/>
          <w:szCs w:val="26"/>
          <w:lang w:eastAsia="ru-RU"/>
        </w:rPr>
        <w:t>:</w:t>
      </w:r>
    </w:p>
    <w:p w:rsidR="000C16F5" w:rsidRPr="00C66BAC" w:rsidRDefault="00662E71" w:rsidP="00C66BAC">
      <w:pPr>
        <w:widowControl/>
        <w:numPr>
          <w:ilvl w:val="0"/>
          <w:numId w:val="7"/>
        </w:numPr>
        <w:shd w:val="clear" w:color="auto" w:fill="FFFFFF"/>
        <w:suppressAutoHyphens w:val="0"/>
        <w:autoSpaceDE/>
        <w:autoSpaceDN w:val="0"/>
        <w:spacing w:line="360" w:lineRule="auto"/>
        <w:ind w:firstLine="709"/>
        <w:jc w:val="both"/>
        <w:rPr>
          <w:color w:val="000000"/>
          <w:sz w:val="26"/>
          <w:szCs w:val="26"/>
          <w:lang w:eastAsia="ru-RU"/>
        </w:rPr>
      </w:pPr>
      <w:proofErr w:type="spellStart"/>
      <w:r w:rsidRPr="00C66BAC">
        <w:rPr>
          <w:color w:val="000000"/>
          <w:sz w:val="26"/>
          <w:szCs w:val="26"/>
          <w:lang w:eastAsia="ru-RU"/>
        </w:rPr>
        <w:t>Здоровь</w:t>
      </w:r>
      <w:r w:rsidR="000C16F5" w:rsidRPr="00C66BAC">
        <w:rPr>
          <w:color w:val="000000"/>
          <w:sz w:val="26"/>
          <w:szCs w:val="26"/>
          <w:lang w:eastAsia="ru-RU"/>
        </w:rPr>
        <w:t>есберегающие</w:t>
      </w:r>
      <w:proofErr w:type="spellEnd"/>
      <w:r w:rsidR="000C16F5" w:rsidRPr="00C66BAC">
        <w:rPr>
          <w:color w:val="000000"/>
          <w:sz w:val="26"/>
          <w:szCs w:val="26"/>
          <w:lang w:eastAsia="ru-RU"/>
        </w:rPr>
        <w:t xml:space="preserve"> технологии</w:t>
      </w:r>
    </w:p>
    <w:p w:rsidR="000C16F5" w:rsidRPr="00C66BAC" w:rsidRDefault="000C16F5" w:rsidP="00C66BAC">
      <w:pPr>
        <w:widowControl/>
        <w:numPr>
          <w:ilvl w:val="0"/>
          <w:numId w:val="7"/>
        </w:numPr>
        <w:shd w:val="clear" w:color="auto" w:fill="FFFFFF"/>
        <w:suppressAutoHyphens w:val="0"/>
        <w:autoSpaceDE/>
        <w:autoSpaceDN w:val="0"/>
        <w:spacing w:line="360" w:lineRule="auto"/>
        <w:ind w:firstLine="709"/>
        <w:jc w:val="both"/>
        <w:rPr>
          <w:color w:val="000000"/>
          <w:sz w:val="26"/>
          <w:szCs w:val="26"/>
          <w:lang w:eastAsia="ru-RU"/>
        </w:rPr>
      </w:pPr>
      <w:r w:rsidRPr="00C66BAC">
        <w:rPr>
          <w:color w:val="000000"/>
          <w:sz w:val="26"/>
          <w:szCs w:val="26"/>
          <w:lang w:eastAsia="ru-RU"/>
        </w:rPr>
        <w:t>Личностно-ориентированное обучение</w:t>
      </w:r>
    </w:p>
    <w:p w:rsidR="00651299" w:rsidRPr="00C66BAC" w:rsidRDefault="00651299" w:rsidP="00C66BAC">
      <w:pPr>
        <w:widowControl/>
        <w:shd w:val="clear" w:color="auto" w:fill="FFFFFF"/>
        <w:suppressAutoHyphens w:val="0"/>
        <w:autoSpaceDE/>
        <w:autoSpaceDN w:val="0"/>
        <w:spacing w:line="360" w:lineRule="auto"/>
        <w:ind w:left="1440" w:firstLine="709"/>
        <w:jc w:val="both"/>
        <w:rPr>
          <w:color w:val="000000"/>
          <w:sz w:val="26"/>
          <w:szCs w:val="26"/>
          <w:lang w:eastAsia="ru-RU"/>
        </w:rPr>
      </w:pPr>
    </w:p>
    <w:p w:rsidR="0073342C" w:rsidRPr="00C66BAC" w:rsidRDefault="0073342C" w:rsidP="00C66BAC">
      <w:pPr>
        <w:pStyle w:val="Default"/>
        <w:spacing w:line="360" w:lineRule="auto"/>
        <w:ind w:firstLine="709"/>
        <w:jc w:val="both"/>
        <w:rPr>
          <w:sz w:val="26"/>
          <w:szCs w:val="26"/>
        </w:rPr>
      </w:pPr>
      <w:r w:rsidRPr="00C66BAC">
        <w:rPr>
          <w:sz w:val="26"/>
          <w:szCs w:val="26"/>
        </w:rPr>
        <w:t xml:space="preserve">Каждое занятие содержит в себе следующие этапы: </w:t>
      </w:r>
    </w:p>
    <w:p w:rsidR="0073342C" w:rsidRPr="00C66BAC" w:rsidRDefault="00651299" w:rsidP="00C66BAC">
      <w:pPr>
        <w:pStyle w:val="Default"/>
        <w:spacing w:line="360" w:lineRule="auto"/>
        <w:ind w:firstLine="709"/>
        <w:jc w:val="both"/>
        <w:rPr>
          <w:sz w:val="26"/>
          <w:szCs w:val="26"/>
        </w:rPr>
      </w:pPr>
      <w:r w:rsidRPr="00C66BAC">
        <w:rPr>
          <w:sz w:val="26"/>
          <w:szCs w:val="26"/>
        </w:rPr>
        <w:t xml:space="preserve"> 1. Организационный этап. </w:t>
      </w:r>
    </w:p>
    <w:p w:rsidR="0073342C" w:rsidRPr="00C66BAC" w:rsidRDefault="0073342C" w:rsidP="00C66BAC">
      <w:pPr>
        <w:pStyle w:val="Default"/>
        <w:spacing w:line="360" w:lineRule="auto"/>
        <w:ind w:firstLine="709"/>
        <w:jc w:val="both"/>
        <w:rPr>
          <w:sz w:val="26"/>
          <w:szCs w:val="26"/>
        </w:rPr>
      </w:pPr>
      <w:r w:rsidRPr="00C66BAC">
        <w:rPr>
          <w:sz w:val="26"/>
          <w:szCs w:val="26"/>
        </w:rPr>
        <w:t xml:space="preserve">Создание эмоционального настроя в группе. </w:t>
      </w:r>
    </w:p>
    <w:p w:rsidR="0073342C" w:rsidRPr="00C66BAC" w:rsidRDefault="00651299" w:rsidP="00C66BAC">
      <w:pPr>
        <w:pStyle w:val="Default"/>
        <w:spacing w:line="360" w:lineRule="auto"/>
        <w:ind w:firstLine="709"/>
        <w:jc w:val="both"/>
        <w:rPr>
          <w:sz w:val="26"/>
          <w:szCs w:val="26"/>
        </w:rPr>
      </w:pPr>
      <w:r w:rsidRPr="00C66BAC">
        <w:rPr>
          <w:sz w:val="26"/>
          <w:szCs w:val="26"/>
        </w:rPr>
        <w:t xml:space="preserve"> 2. Практический этап. </w:t>
      </w:r>
    </w:p>
    <w:p w:rsidR="0073342C" w:rsidRPr="00C66BAC" w:rsidRDefault="0073342C" w:rsidP="00C66BAC">
      <w:pPr>
        <w:pStyle w:val="Default"/>
        <w:spacing w:line="360" w:lineRule="auto"/>
        <w:ind w:firstLine="709"/>
        <w:jc w:val="both"/>
        <w:rPr>
          <w:sz w:val="26"/>
          <w:szCs w:val="26"/>
        </w:rPr>
      </w:pPr>
      <w:r w:rsidRPr="00C66BAC">
        <w:rPr>
          <w:sz w:val="26"/>
          <w:szCs w:val="26"/>
        </w:rPr>
        <w:t xml:space="preserve">Пальчиковая гимнастика, артикуляционная гимнастика, упражнения на произнесение звуков, дидактические игры, работа в тетрадях. </w:t>
      </w:r>
    </w:p>
    <w:p w:rsidR="0073342C" w:rsidRPr="00C66BAC" w:rsidRDefault="00651299" w:rsidP="00C66BAC">
      <w:pPr>
        <w:pStyle w:val="Default"/>
        <w:spacing w:line="360" w:lineRule="auto"/>
        <w:ind w:firstLine="709"/>
        <w:jc w:val="both"/>
        <w:rPr>
          <w:sz w:val="26"/>
          <w:szCs w:val="26"/>
        </w:rPr>
      </w:pPr>
      <w:r w:rsidRPr="00C66BAC">
        <w:rPr>
          <w:sz w:val="26"/>
          <w:szCs w:val="26"/>
        </w:rPr>
        <w:t xml:space="preserve"> </w:t>
      </w:r>
      <w:r w:rsidR="0073342C" w:rsidRPr="00C66BAC">
        <w:rPr>
          <w:sz w:val="26"/>
          <w:szCs w:val="26"/>
        </w:rPr>
        <w:t xml:space="preserve">3. Рефлексия. </w:t>
      </w:r>
    </w:p>
    <w:p w:rsidR="000C16F5" w:rsidRPr="00C66BAC" w:rsidRDefault="00651299" w:rsidP="00C66BAC">
      <w:pPr>
        <w:widowControl/>
        <w:shd w:val="clear" w:color="auto" w:fill="FFFFFF"/>
        <w:suppressAutoHyphens w:val="0"/>
        <w:autoSpaceDE/>
        <w:autoSpaceDN w:val="0"/>
        <w:spacing w:line="360" w:lineRule="auto"/>
        <w:ind w:firstLine="709"/>
        <w:jc w:val="both"/>
        <w:rPr>
          <w:sz w:val="26"/>
          <w:szCs w:val="26"/>
        </w:rPr>
      </w:pPr>
      <w:r w:rsidRPr="00C66BAC">
        <w:rPr>
          <w:sz w:val="26"/>
          <w:szCs w:val="26"/>
        </w:rPr>
        <w:t xml:space="preserve"> </w:t>
      </w:r>
      <w:r w:rsidR="0073342C" w:rsidRPr="00C66BAC">
        <w:rPr>
          <w:sz w:val="26"/>
          <w:szCs w:val="26"/>
        </w:rPr>
        <w:t>Подведение итогов.</w:t>
      </w:r>
    </w:p>
    <w:p w:rsidR="00651299" w:rsidRPr="00C66BAC" w:rsidRDefault="00651299" w:rsidP="00C66BAC">
      <w:pPr>
        <w:widowControl/>
        <w:shd w:val="clear" w:color="auto" w:fill="FFFFFF"/>
        <w:suppressAutoHyphens w:val="0"/>
        <w:autoSpaceDE/>
        <w:autoSpaceDN w:val="0"/>
        <w:spacing w:line="360" w:lineRule="auto"/>
        <w:ind w:firstLine="709"/>
        <w:jc w:val="both"/>
        <w:rPr>
          <w:color w:val="000000"/>
          <w:sz w:val="26"/>
          <w:szCs w:val="26"/>
          <w:lang w:eastAsia="ru-RU"/>
        </w:rPr>
      </w:pPr>
    </w:p>
    <w:p w:rsidR="000C16F5" w:rsidRPr="00C66BAC" w:rsidRDefault="000C16F5" w:rsidP="00C66BAC">
      <w:pPr>
        <w:pStyle w:val="a4"/>
        <w:spacing w:line="360" w:lineRule="auto"/>
        <w:ind w:firstLine="709"/>
        <w:rPr>
          <w:sz w:val="26"/>
          <w:szCs w:val="26"/>
          <w:u w:val="single"/>
        </w:rPr>
      </w:pPr>
      <w:r w:rsidRPr="00C66BAC">
        <w:rPr>
          <w:sz w:val="26"/>
          <w:szCs w:val="26"/>
          <w:u w:val="single"/>
        </w:rPr>
        <w:t>Режим занятий:</w:t>
      </w:r>
    </w:p>
    <w:p w:rsidR="000C16F5" w:rsidRPr="00C66BAC" w:rsidRDefault="000C16F5" w:rsidP="00C66BAC">
      <w:pPr>
        <w:spacing w:line="360" w:lineRule="auto"/>
        <w:ind w:firstLine="709"/>
        <w:rPr>
          <w:sz w:val="26"/>
          <w:szCs w:val="26"/>
        </w:rPr>
      </w:pPr>
      <w:r w:rsidRPr="00C66BAC">
        <w:rPr>
          <w:sz w:val="26"/>
          <w:szCs w:val="26"/>
        </w:rPr>
        <w:lastRenderedPageBreak/>
        <w:t>Кружок « Грамотейка » организуется и проводится:</w:t>
      </w:r>
    </w:p>
    <w:p w:rsidR="000C16F5" w:rsidRPr="00C66BAC" w:rsidRDefault="00662E71" w:rsidP="00C66BAC">
      <w:pPr>
        <w:spacing w:line="360" w:lineRule="auto"/>
        <w:ind w:firstLine="709"/>
        <w:rPr>
          <w:sz w:val="26"/>
          <w:szCs w:val="26"/>
        </w:rPr>
      </w:pPr>
      <w:r w:rsidRPr="00C66BAC">
        <w:rPr>
          <w:sz w:val="26"/>
          <w:szCs w:val="26"/>
        </w:rPr>
        <w:t>-  8 - 9</w:t>
      </w:r>
      <w:r w:rsidR="000C16F5" w:rsidRPr="00C66BAC">
        <w:rPr>
          <w:sz w:val="26"/>
          <w:szCs w:val="26"/>
        </w:rPr>
        <w:t xml:space="preserve"> раз в месяц</w:t>
      </w:r>
      <w:r w:rsidR="002A2930" w:rsidRPr="00C66BAC">
        <w:rPr>
          <w:sz w:val="26"/>
          <w:szCs w:val="26"/>
        </w:rPr>
        <w:t xml:space="preserve">, </w:t>
      </w:r>
      <w:r w:rsidR="004F20C6" w:rsidRPr="00C66BAC">
        <w:rPr>
          <w:sz w:val="26"/>
          <w:szCs w:val="26"/>
        </w:rPr>
        <w:t>в</w:t>
      </w:r>
      <w:r w:rsidR="002A2930" w:rsidRPr="00C66BAC">
        <w:rPr>
          <w:sz w:val="26"/>
          <w:szCs w:val="26"/>
        </w:rPr>
        <w:t>о второй</w:t>
      </w:r>
      <w:r w:rsidR="000C16F5" w:rsidRPr="00C66BAC">
        <w:rPr>
          <w:sz w:val="26"/>
          <w:szCs w:val="26"/>
        </w:rPr>
        <w:t xml:space="preserve"> половине дня;</w:t>
      </w:r>
    </w:p>
    <w:p w:rsidR="000C16F5" w:rsidRPr="00C66BAC" w:rsidRDefault="00662E71" w:rsidP="00C66BAC">
      <w:pPr>
        <w:spacing w:line="360" w:lineRule="auto"/>
        <w:ind w:firstLine="709"/>
        <w:rPr>
          <w:sz w:val="26"/>
          <w:szCs w:val="26"/>
        </w:rPr>
      </w:pPr>
      <w:r w:rsidRPr="00C66BAC">
        <w:rPr>
          <w:sz w:val="26"/>
          <w:szCs w:val="26"/>
        </w:rPr>
        <w:t>- 2</w:t>
      </w:r>
      <w:r w:rsidR="000C16F5" w:rsidRPr="00C66BAC">
        <w:rPr>
          <w:sz w:val="26"/>
          <w:szCs w:val="26"/>
        </w:rPr>
        <w:t xml:space="preserve"> раз</w:t>
      </w:r>
      <w:r w:rsidRPr="00C66BAC">
        <w:rPr>
          <w:sz w:val="26"/>
          <w:szCs w:val="26"/>
        </w:rPr>
        <w:t>а</w:t>
      </w:r>
      <w:r w:rsidR="000C16F5" w:rsidRPr="00C66BAC">
        <w:rPr>
          <w:sz w:val="26"/>
          <w:szCs w:val="26"/>
        </w:rPr>
        <w:t xml:space="preserve"> в неделю;</w:t>
      </w:r>
    </w:p>
    <w:p w:rsidR="000C16F5" w:rsidRPr="00C66BAC" w:rsidRDefault="000C16F5" w:rsidP="00C66BAC">
      <w:pPr>
        <w:spacing w:line="360" w:lineRule="auto"/>
        <w:ind w:firstLine="709"/>
        <w:rPr>
          <w:sz w:val="26"/>
          <w:szCs w:val="26"/>
        </w:rPr>
      </w:pPr>
      <w:r w:rsidRPr="00C66BAC">
        <w:rPr>
          <w:sz w:val="26"/>
          <w:szCs w:val="26"/>
        </w:rPr>
        <w:t xml:space="preserve">- день недели – </w:t>
      </w:r>
      <w:r w:rsidR="00662E71" w:rsidRPr="00C66BAC">
        <w:rPr>
          <w:sz w:val="26"/>
          <w:szCs w:val="26"/>
        </w:rPr>
        <w:t>вторник, четверг</w:t>
      </w:r>
      <w:r w:rsidR="00DD31DA" w:rsidRPr="00C66BAC">
        <w:rPr>
          <w:sz w:val="26"/>
          <w:szCs w:val="26"/>
        </w:rPr>
        <w:t>;</w:t>
      </w:r>
    </w:p>
    <w:p w:rsidR="000C16F5" w:rsidRPr="00C66BAC" w:rsidRDefault="002A2930" w:rsidP="00C66BAC">
      <w:pPr>
        <w:spacing w:line="360" w:lineRule="auto"/>
        <w:ind w:firstLine="709"/>
        <w:rPr>
          <w:sz w:val="26"/>
          <w:szCs w:val="26"/>
        </w:rPr>
      </w:pPr>
      <w:r w:rsidRPr="00C66BAC">
        <w:rPr>
          <w:sz w:val="26"/>
          <w:szCs w:val="26"/>
        </w:rPr>
        <w:t>- продолжительность занятия – 30</w:t>
      </w:r>
      <w:r w:rsidR="000C16F5" w:rsidRPr="00C66BAC">
        <w:rPr>
          <w:sz w:val="26"/>
          <w:szCs w:val="26"/>
        </w:rPr>
        <w:t xml:space="preserve"> минут.</w:t>
      </w:r>
    </w:p>
    <w:p w:rsidR="000C16F5" w:rsidRPr="00C66BAC" w:rsidRDefault="000C16F5" w:rsidP="00C66BAC">
      <w:pPr>
        <w:pStyle w:val="a4"/>
        <w:spacing w:line="360" w:lineRule="auto"/>
        <w:ind w:firstLine="709"/>
        <w:rPr>
          <w:rStyle w:val="c0"/>
          <w:color w:val="000000"/>
          <w:sz w:val="26"/>
          <w:szCs w:val="26"/>
          <w:shd w:val="clear" w:color="auto" w:fill="FFFFFF"/>
        </w:rPr>
      </w:pPr>
      <w:r w:rsidRPr="00C66BAC">
        <w:rPr>
          <w:sz w:val="26"/>
          <w:szCs w:val="26"/>
        </w:rPr>
        <w:br/>
        <w:t xml:space="preserve">           </w:t>
      </w:r>
      <w:r w:rsidRPr="00C66BAC">
        <w:rPr>
          <w:rStyle w:val="c0"/>
          <w:color w:val="000000"/>
          <w:sz w:val="26"/>
          <w:szCs w:val="26"/>
          <w:shd w:val="clear" w:color="auto" w:fill="FFFFFF"/>
        </w:rPr>
        <w:t>Кружковая работа будет включать в себя небольшую теоретическую часть, иллюстрированным наглядным материалом, игровые, занимательные упражнения, упражнения для развития моторики, театрализацию. Программа предполагает обучение весёлым и интересным и помогает детям незаметно для себя овладевать задачами дошкольного обучения.</w:t>
      </w:r>
    </w:p>
    <w:p w:rsidR="000C16F5" w:rsidRPr="00C66BAC" w:rsidRDefault="000C16F5" w:rsidP="00C66BAC">
      <w:pPr>
        <w:pStyle w:val="a4"/>
        <w:spacing w:line="360" w:lineRule="auto"/>
        <w:ind w:firstLine="709"/>
        <w:rPr>
          <w:rStyle w:val="c0"/>
          <w:sz w:val="26"/>
          <w:szCs w:val="26"/>
        </w:rPr>
      </w:pPr>
    </w:p>
    <w:p w:rsidR="000C16F5" w:rsidRPr="00C66BAC" w:rsidRDefault="000C16F5" w:rsidP="00C66BAC">
      <w:pPr>
        <w:shd w:val="clear" w:color="auto" w:fill="FFFFFF"/>
        <w:spacing w:after="120" w:line="360" w:lineRule="auto"/>
        <w:ind w:firstLine="709"/>
        <w:jc w:val="both"/>
        <w:rPr>
          <w:color w:val="000000"/>
          <w:sz w:val="26"/>
          <w:szCs w:val="26"/>
          <w:shd w:val="clear" w:color="auto" w:fill="FFFFFF"/>
        </w:rPr>
      </w:pPr>
    </w:p>
    <w:p w:rsidR="000C16F5" w:rsidRPr="00C66BAC" w:rsidRDefault="0073342C" w:rsidP="00C66BAC">
      <w:pPr>
        <w:shd w:val="clear" w:color="auto" w:fill="FFFFFF"/>
        <w:spacing w:after="120" w:line="360" w:lineRule="auto"/>
        <w:ind w:firstLine="709"/>
        <w:jc w:val="both"/>
        <w:rPr>
          <w:b/>
          <w:bCs/>
          <w:sz w:val="26"/>
          <w:szCs w:val="26"/>
        </w:rPr>
      </w:pPr>
      <w:r w:rsidRPr="00C66BAC">
        <w:rPr>
          <w:b/>
          <w:bCs/>
          <w:sz w:val="26"/>
          <w:szCs w:val="26"/>
        </w:rPr>
        <w:t>1.10</w:t>
      </w:r>
      <w:r w:rsidR="000C16F5" w:rsidRPr="00C66BAC">
        <w:rPr>
          <w:b/>
          <w:bCs/>
          <w:sz w:val="26"/>
          <w:szCs w:val="26"/>
        </w:rPr>
        <w:t>. Ожидаемый результат.</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b/>
          <w:bCs/>
          <w:i/>
          <w:iCs/>
          <w:color w:val="000000"/>
          <w:sz w:val="26"/>
          <w:szCs w:val="26"/>
        </w:rPr>
        <w:t>Ребёнок  знает и умеет:</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буквы русского алфавита;</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понимает и использует в речи термины «звук», «буква»;</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правильно произносить все звуки родного языка изолированно, в словах, во фразовой речи;</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определять место звука в слове: в начале, середине, в конце;</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различать гласные и согласные, твёрдые и мягкие согласные, звонкие и глухие согласные звуки;</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делить слова на слоги; определять ударный слог, ударную гласную</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пользоваться графическим обозначением звуков;</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произвольно регулировать темп, силу голоса, речевое дыхание;</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записывать слово, предложение условными обозначениями, буквами</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составлять 4-5 предложений по картине; по серии картинок, из личного опыта</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пересказывать простые сказки;</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xml:space="preserve">-  отвечать на вопросы по содержанию сказки, рассказа с помощью </w:t>
      </w:r>
      <w:proofErr w:type="gramStart"/>
      <w:r w:rsidRPr="00C66BAC">
        <w:rPr>
          <w:rStyle w:val="c0"/>
          <w:color w:val="000000"/>
          <w:sz w:val="26"/>
          <w:szCs w:val="26"/>
        </w:rPr>
        <w:t>простых</w:t>
      </w:r>
      <w:proofErr w:type="gramEnd"/>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предложений</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заучивать стихотворения</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lastRenderedPageBreak/>
        <w:t>- понимать и выполнять учебную задачу</w:t>
      </w:r>
    </w:p>
    <w:p w:rsidR="000C16F5" w:rsidRPr="00C66BAC" w:rsidRDefault="000C16F5" w:rsidP="00C66BAC">
      <w:pPr>
        <w:pStyle w:val="c6"/>
        <w:shd w:val="clear" w:color="auto" w:fill="FFFFFF"/>
        <w:spacing w:before="0" w:beforeAutospacing="0" w:after="0" w:afterAutospacing="0" w:line="360" w:lineRule="auto"/>
        <w:ind w:firstLine="709"/>
        <w:rPr>
          <w:color w:val="000000"/>
          <w:sz w:val="26"/>
          <w:szCs w:val="26"/>
        </w:rPr>
      </w:pPr>
      <w:r w:rsidRPr="00C66BAC">
        <w:rPr>
          <w:rStyle w:val="c0"/>
          <w:color w:val="000000"/>
          <w:sz w:val="26"/>
          <w:szCs w:val="26"/>
        </w:rPr>
        <w:t>- формирование волевых  и этических качеств, как усидчивость, терпеливость, умение общаться со сверстниками, доброжелательность.</w:t>
      </w:r>
    </w:p>
    <w:p w:rsidR="000C16F5" w:rsidRPr="00C66BAC" w:rsidRDefault="000C16F5" w:rsidP="00C66BAC">
      <w:pPr>
        <w:shd w:val="clear" w:color="auto" w:fill="FFFFFF"/>
        <w:spacing w:after="120" w:line="360" w:lineRule="auto"/>
        <w:ind w:firstLine="709"/>
        <w:jc w:val="both"/>
        <w:rPr>
          <w:b/>
          <w:bCs/>
          <w:sz w:val="26"/>
          <w:szCs w:val="26"/>
        </w:rPr>
      </w:pPr>
    </w:p>
    <w:p w:rsidR="000C16F5" w:rsidRPr="00C66BAC" w:rsidRDefault="000C16F5" w:rsidP="00C66BAC">
      <w:pPr>
        <w:shd w:val="clear" w:color="auto" w:fill="FFFFFF"/>
        <w:spacing w:after="120" w:line="360" w:lineRule="auto"/>
        <w:ind w:firstLine="709"/>
        <w:jc w:val="both"/>
        <w:rPr>
          <w:b/>
          <w:bCs/>
          <w:sz w:val="26"/>
          <w:szCs w:val="26"/>
        </w:rPr>
      </w:pPr>
    </w:p>
    <w:p w:rsidR="000C16F5" w:rsidRPr="00C66BAC" w:rsidRDefault="0073342C" w:rsidP="00C66BAC">
      <w:pPr>
        <w:shd w:val="clear" w:color="auto" w:fill="FFFFFF"/>
        <w:spacing w:after="120" w:line="360" w:lineRule="auto"/>
        <w:ind w:firstLine="709"/>
        <w:jc w:val="both"/>
        <w:rPr>
          <w:b/>
          <w:bCs/>
          <w:sz w:val="26"/>
          <w:szCs w:val="26"/>
        </w:rPr>
      </w:pPr>
      <w:r w:rsidRPr="00C66BAC">
        <w:rPr>
          <w:b/>
          <w:bCs/>
          <w:sz w:val="26"/>
          <w:szCs w:val="26"/>
        </w:rPr>
        <w:t>1.11</w:t>
      </w:r>
      <w:r w:rsidR="000C16F5" w:rsidRPr="00C66BAC">
        <w:rPr>
          <w:b/>
          <w:bCs/>
          <w:sz w:val="26"/>
          <w:szCs w:val="26"/>
        </w:rPr>
        <w:t xml:space="preserve">  Формы подведения итогов.</w:t>
      </w:r>
    </w:p>
    <w:p w:rsidR="000C16F5" w:rsidRPr="00C66BAC" w:rsidRDefault="000C16F5" w:rsidP="00C66BAC">
      <w:pPr>
        <w:pStyle w:val="a4"/>
        <w:spacing w:line="360" w:lineRule="auto"/>
        <w:ind w:firstLine="709"/>
        <w:rPr>
          <w:sz w:val="26"/>
          <w:szCs w:val="26"/>
        </w:rPr>
      </w:pPr>
    </w:p>
    <w:p w:rsidR="000C16F5" w:rsidRPr="00C66BAC" w:rsidRDefault="000C16F5" w:rsidP="00C66BAC">
      <w:pPr>
        <w:pStyle w:val="a4"/>
        <w:spacing w:line="360" w:lineRule="auto"/>
        <w:ind w:firstLine="709"/>
        <w:rPr>
          <w:sz w:val="26"/>
          <w:szCs w:val="26"/>
        </w:rPr>
      </w:pPr>
      <w:r w:rsidRPr="00C66BAC">
        <w:rPr>
          <w:sz w:val="26"/>
          <w:szCs w:val="26"/>
        </w:rPr>
        <w:t>Формы подведения итогов</w:t>
      </w:r>
      <w:r w:rsidR="00651299" w:rsidRPr="00C66BAC">
        <w:rPr>
          <w:sz w:val="26"/>
          <w:szCs w:val="26"/>
        </w:rPr>
        <w:t>:</w:t>
      </w:r>
      <w:r w:rsidRPr="00C66BAC">
        <w:rPr>
          <w:sz w:val="26"/>
          <w:szCs w:val="26"/>
        </w:rPr>
        <w:t xml:space="preserve">  </w:t>
      </w:r>
    </w:p>
    <w:p w:rsidR="000C16F5" w:rsidRPr="00C66BAC" w:rsidRDefault="000C16F5" w:rsidP="00C66BAC">
      <w:pPr>
        <w:pStyle w:val="a4"/>
        <w:numPr>
          <w:ilvl w:val="1"/>
          <w:numId w:val="8"/>
        </w:numPr>
        <w:spacing w:line="360" w:lineRule="auto"/>
        <w:ind w:firstLine="709"/>
        <w:rPr>
          <w:sz w:val="26"/>
          <w:szCs w:val="26"/>
        </w:rPr>
      </w:pPr>
      <w:r w:rsidRPr="00C66BAC">
        <w:rPr>
          <w:sz w:val="26"/>
          <w:szCs w:val="26"/>
        </w:rPr>
        <w:t>Дидактические игры</w:t>
      </w:r>
    </w:p>
    <w:p w:rsidR="000C16F5" w:rsidRPr="00C66BAC" w:rsidRDefault="000C16F5" w:rsidP="00C66BAC">
      <w:pPr>
        <w:pStyle w:val="a4"/>
        <w:numPr>
          <w:ilvl w:val="1"/>
          <w:numId w:val="8"/>
        </w:numPr>
        <w:spacing w:line="360" w:lineRule="auto"/>
        <w:ind w:firstLine="709"/>
        <w:rPr>
          <w:sz w:val="26"/>
          <w:szCs w:val="26"/>
        </w:rPr>
      </w:pPr>
      <w:r w:rsidRPr="00C66BAC">
        <w:rPr>
          <w:sz w:val="26"/>
          <w:szCs w:val="26"/>
        </w:rPr>
        <w:t>Проверка навыков чтения</w:t>
      </w:r>
    </w:p>
    <w:p w:rsidR="000C16F5" w:rsidRPr="00C66BAC" w:rsidRDefault="000C16F5" w:rsidP="00C66BAC">
      <w:pPr>
        <w:pStyle w:val="a4"/>
        <w:numPr>
          <w:ilvl w:val="1"/>
          <w:numId w:val="8"/>
        </w:numPr>
        <w:spacing w:line="360" w:lineRule="auto"/>
        <w:ind w:firstLine="709"/>
        <w:rPr>
          <w:sz w:val="26"/>
          <w:szCs w:val="26"/>
        </w:rPr>
      </w:pPr>
      <w:r w:rsidRPr="00C66BAC">
        <w:rPr>
          <w:sz w:val="26"/>
          <w:szCs w:val="26"/>
        </w:rPr>
        <w:t xml:space="preserve">Тестирование </w:t>
      </w:r>
    </w:p>
    <w:p w:rsidR="000C16F5" w:rsidRPr="00C66BAC" w:rsidRDefault="000C16F5" w:rsidP="00C66BAC">
      <w:pPr>
        <w:pStyle w:val="a4"/>
        <w:numPr>
          <w:ilvl w:val="1"/>
          <w:numId w:val="8"/>
        </w:numPr>
        <w:spacing w:line="360" w:lineRule="auto"/>
        <w:ind w:firstLine="709"/>
        <w:rPr>
          <w:sz w:val="26"/>
          <w:szCs w:val="26"/>
        </w:rPr>
      </w:pPr>
      <w:r w:rsidRPr="00C66BAC">
        <w:rPr>
          <w:sz w:val="26"/>
          <w:szCs w:val="26"/>
        </w:rPr>
        <w:t>Практические работы</w:t>
      </w:r>
    </w:p>
    <w:p w:rsidR="000C16F5" w:rsidRPr="00C66BAC" w:rsidRDefault="00651299" w:rsidP="00C66BAC">
      <w:pPr>
        <w:pStyle w:val="a4"/>
        <w:numPr>
          <w:ilvl w:val="1"/>
          <w:numId w:val="8"/>
        </w:numPr>
        <w:spacing w:line="360" w:lineRule="auto"/>
        <w:ind w:firstLine="709"/>
        <w:rPr>
          <w:sz w:val="26"/>
          <w:szCs w:val="26"/>
        </w:rPr>
      </w:pPr>
      <w:r w:rsidRPr="00C66BAC">
        <w:rPr>
          <w:sz w:val="26"/>
          <w:szCs w:val="26"/>
        </w:rPr>
        <w:t>Открытый показ для родителей</w:t>
      </w:r>
    </w:p>
    <w:p w:rsidR="000D7AF1" w:rsidRPr="00C66BAC" w:rsidRDefault="000D7AF1" w:rsidP="00C66BAC">
      <w:pPr>
        <w:pStyle w:val="a4"/>
        <w:spacing w:line="360" w:lineRule="auto"/>
        <w:ind w:left="1080" w:firstLine="709"/>
        <w:rPr>
          <w:sz w:val="26"/>
          <w:szCs w:val="26"/>
        </w:rPr>
      </w:pPr>
    </w:p>
    <w:p w:rsidR="000D7AF1" w:rsidRPr="00C66BAC" w:rsidRDefault="000C16F5" w:rsidP="00C66BAC">
      <w:pPr>
        <w:shd w:val="clear" w:color="auto" w:fill="FFFFFF"/>
        <w:spacing w:after="120" w:line="360" w:lineRule="auto"/>
        <w:ind w:left="-1757" w:firstLine="709"/>
        <w:jc w:val="both"/>
        <w:rPr>
          <w:b/>
          <w:bCs/>
          <w:sz w:val="26"/>
          <w:szCs w:val="26"/>
        </w:rPr>
      </w:pPr>
      <w:r w:rsidRPr="00C66BAC">
        <w:rPr>
          <w:b/>
          <w:bCs/>
          <w:sz w:val="26"/>
          <w:szCs w:val="26"/>
        </w:rPr>
        <w:t xml:space="preserve">                      </w:t>
      </w:r>
    </w:p>
    <w:p w:rsidR="000C16F5" w:rsidRPr="00C66BAC" w:rsidRDefault="000C16F5" w:rsidP="00C66BAC">
      <w:pPr>
        <w:shd w:val="clear" w:color="auto" w:fill="FFFFFF"/>
        <w:spacing w:after="120" w:line="360" w:lineRule="auto"/>
        <w:ind w:left="-1757" w:firstLine="709"/>
        <w:jc w:val="center"/>
        <w:rPr>
          <w:b/>
          <w:bCs/>
          <w:sz w:val="26"/>
          <w:szCs w:val="26"/>
        </w:rPr>
      </w:pPr>
      <w:r w:rsidRPr="00C66BAC">
        <w:rPr>
          <w:b/>
          <w:bCs/>
          <w:sz w:val="26"/>
          <w:szCs w:val="26"/>
        </w:rPr>
        <w:t>2.    Организационно-педагогические условия.</w:t>
      </w:r>
    </w:p>
    <w:p w:rsidR="000C16F5" w:rsidRPr="00C66BAC" w:rsidRDefault="000C16F5" w:rsidP="00C66BAC">
      <w:pPr>
        <w:shd w:val="clear" w:color="auto" w:fill="FFFFFF"/>
        <w:spacing w:after="120" w:line="360" w:lineRule="auto"/>
        <w:ind w:left="-1757" w:firstLine="709"/>
        <w:jc w:val="both"/>
        <w:rPr>
          <w:b/>
          <w:bCs/>
          <w:sz w:val="26"/>
          <w:szCs w:val="26"/>
        </w:rPr>
      </w:pPr>
    </w:p>
    <w:p w:rsidR="000C16F5" w:rsidRPr="00C66BAC" w:rsidRDefault="000C16F5" w:rsidP="00C66BAC">
      <w:pPr>
        <w:shd w:val="clear" w:color="auto" w:fill="FFFFFF"/>
        <w:spacing w:line="360" w:lineRule="auto"/>
        <w:ind w:firstLine="709"/>
        <w:jc w:val="both"/>
        <w:rPr>
          <w:b/>
          <w:bCs/>
          <w:sz w:val="26"/>
          <w:szCs w:val="26"/>
        </w:rPr>
      </w:pPr>
      <w:r w:rsidRPr="00C66BAC">
        <w:rPr>
          <w:b/>
          <w:bCs/>
          <w:sz w:val="26"/>
          <w:szCs w:val="26"/>
        </w:rPr>
        <w:t>2.1 М</w:t>
      </w:r>
      <w:r w:rsidR="00B91A87" w:rsidRPr="00C66BAC">
        <w:rPr>
          <w:b/>
          <w:bCs/>
          <w:sz w:val="26"/>
          <w:szCs w:val="26"/>
        </w:rPr>
        <w:t>атериально-технические условия.</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Все занятия про</w:t>
      </w:r>
      <w:r w:rsidR="00B91A87" w:rsidRPr="00C66BAC">
        <w:rPr>
          <w:bCs/>
          <w:sz w:val="26"/>
          <w:szCs w:val="26"/>
        </w:rPr>
        <w:t xml:space="preserve">водятся в групповом помещении. </w:t>
      </w:r>
      <w:r w:rsidRPr="00C66BAC">
        <w:rPr>
          <w:bCs/>
          <w:sz w:val="26"/>
          <w:szCs w:val="26"/>
        </w:rPr>
        <w:t xml:space="preserve"> </w:t>
      </w:r>
    </w:p>
    <w:p w:rsidR="000C16F5" w:rsidRPr="00C66BAC" w:rsidRDefault="000C16F5" w:rsidP="00C66BAC">
      <w:pPr>
        <w:pStyle w:val="c2"/>
        <w:shd w:val="clear" w:color="auto" w:fill="FFFFFF"/>
        <w:spacing w:before="0" w:beforeAutospacing="0" w:after="0" w:afterAutospacing="0" w:line="360" w:lineRule="auto"/>
        <w:ind w:firstLine="709"/>
        <w:rPr>
          <w:color w:val="000000"/>
          <w:sz w:val="26"/>
          <w:szCs w:val="26"/>
        </w:rPr>
      </w:pPr>
      <w:r w:rsidRPr="00C66BAC">
        <w:rPr>
          <w:rStyle w:val="c0"/>
          <w:bCs/>
          <w:color w:val="000000"/>
          <w:sz w:val="26"/>
          <w:szCs w:val="26"/>
        </w:rPr>
        <w:t>Методическое обеспечение кружковой деятельности:</w:t>
      </w:r>
    </w:p>
    <w:p w:rsidR="000C16F5" w:rsidRPr="00C66BAC" w:rsidRDefault="000C16F5" w:rsidP="00C66BAC">
      <w:pPr>
        <w:pStyle w:val="c2"/>
        <w:shd w:val="clear" w:color="auto" w:fill="FFFFFF"/>
        <w:spacing w:before="0" w:beforeAutospacing="0" w:after="0" w:afterAutospacing="0" w:line="360" w:lineRule="auto"/>
        <w:ind w:firstLine="709"/>
        <w:rPr>
          <w:rStyle w:val="c10"/>
          <w:color w:val="000000"/>
          <w:sz w:val="26"/>
          <w:szCs w:val="26"/>
        </w:rPr>
      </w:pPr>
      <w:r w:rsidRPr="00C66BAC">
        <w:rPr>
          <w:rStyle w:val="c10"/>
          <w:color w:val="000000"/>
          <w:sz w:val="26"/>
          <w:szCs w:val="26"/>
        </w:rPr>
        <w:t xml:space="preserve">- Методическое пособие «Развитие </w:t>
      </w:r>
      <w:proofErr w:type="spellStart"/>
      <w:proofErr w:type="gramStart"/>
      <w:r w:rsidRPr="00C66BAC">
        <w:rPr>
          <w:rStyle w:val="c10"/>
          <w:color w:val="000000"/>
          <w:sz w:val="26"/>
          <w:szCs w:val="26"/>
        </w:rPr>
        <w:t>звуко</w:t>
      </w:r>
      <w:proofErr w:type="spellEnd"/>
      <w:r w:rsidRPr="00C66BAC">
        <w:rPr>
          <w:rStyle w:val="c10"/>
          <w:color w:val="000000"/>
          <w:sz w:val="26"/>
          <w:szCs w:val="26"/>
        </w:rPr>
        <w:t xml:space="preserve"> – буквенного</w:t>
      </w:r>
      <w:proofErr w:type="gramEnd"/>
      <w:r w:rsidRPr="00C66BAC">
        <w:rPr>
          <w:rStyle w:val="c10"/>
          <w:color w:val="000000"/>
          <w:sz w:val="26"/>
          <w:szCs w:val="26"/>
        </w:rPr>
        <w:t xml:space="preserve"> анализа у детей 5-6 лет»</w:t>
      </w:r>
      <w:r w:rsidRPr="00C66BAC">
        <w:rPr>
          <w:color w:val="000000"/>
          <w:sz w:val="26"/>
          <w:szCs w:val="26"/>
        </w:rPr>
        <w:t xml:space="preserve"> </w:t>
      </w:r>
      <w:r w:rsidRPr="00C66BAC">
        <w:rPr>
          <w:rStyle w:val="c10"/>
          <w:color w:val="000000"/>
          <w:sz w:val="26"/>
          <w:szCs w:val="26"/>
        </w:rPr>
        <w:t> Е. В. Ко</w:t>
      </w:r>
      <w:r w:rsidR="00651299" w:rsidRPr="00C66BAC">
        <w:rPr>
          <w:rStyle w:val="c10"/>
          <w:color w:val="000000"/>
          <w:sz w:val="26"/>
          <w:szCs w:val="26"/>
        </w:rPr>
        <w:t>лесникова. Москва. «</w:t>
      </w:r>
      <w:proofErr w:type="spellStart"/>
      <w:r w:rsidR="00651299" w:rsidRPr="00C66BAC">
        <w:rPr>
          <w:rStyle w:val="c10"/>
          <w:color w:val="000000"/>
          <w:sz w:val="26"/>
          <w:szCs w:val="26"/>
        </w:rPr>
        <w:t>Ювента</w:t>
      </w:r>
      <w:proofErr w:type="spellEnd"/>
      <w:r w:rsidR="00651299" w:rsidRPr="00C66BAC">
        <w:rPr>
          <w:rStyle w:val="c10"/>
          <w:color w:val="000000"/>
          <w:sz w:val="26"/>
          <w:szCs w:val="26"/>
        </w:rPr>
        <w:t>» 2020</w:t>
      </w:r>
      <w:r w:rsidRPr="00C66BAC">
        <w:rPr>
          <w:rStyle w:val="c10"/>
          <w:color w:val="000000"/>
          <w:sz w:val="26"/>
          <w:szCs w:val="26"/>
        </w:rPr>
        <w:t>г.</w:t>
      </w:r>
    </w:p>
    <w:p w:rsidR="00651299" w:rsidRPr="00C66BAC" w:rsidRDefault="00651299"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 Методическое пособие «Звуки и буквы» Е. В. Колесникова. Москва. «</w:t>
      </w:r>
      <w:proofErr w:type="spellStart"/>
      <w:r w:rsidRPr="00C66BAC">
        <w:rPr>
          <w:rStyle w:val="c10"/>
          <w:color w:val="000000"/>
          <w:sz w:val="26"/>
          <w:szCs w:val="26"/>
        </w:rPr>
        <w:t>Ювента</w:t>
      </w:r>
      <w:proofErr w:type="spellEnd"/>
      <w:r w:rsidRPr="00C66BAC">
        <w:rPr>
          <w:rStyle w:val="c10"/>
          <w:color w:val="000000"/>
          <w:sz w:val="26"/>
          <w:szCs w:val="26"/>
        </w:rPr>
        <w:t>» 2016г.</w:t>
      </w:r>
    </w:p>
    <w:p w:rsidR="000C16F5" w:rsidRPr="00C66BAC" w:rsidRDefault="000C16F5"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 Рабочая тетрадь «От</w:t>
      </w:r>
      <w:proofErr w:type="gramStart"/>
      <w:r w:rsidRPr="00C66BAC">
        <w:rPr>
          <w:rStyle w:val="c10"/>
          <w:color w:val="000000"/>
          <w:sz w:val="26"/>
          <w:szCs w:val="26"/>
        </w:rPr>
        <w:t xml:space="preserve"> А</w:t>
      </w:r>
      <w:proofErr w:type="gramEnd"/>
      <w:r w:rsidRPr="00C66BAC">
        <w:rPr>
          <w:rStyle w:val="c10"/>
          <w:color w:val="000000"/>
          <w:sz w:val="26"/>
          <w:szCs w:val="26"/>
        </w:rPr>
        <w:t xml:space="preserve"> до Я». Е. В. Ко</w:t>
      </w:r>
      <w:r w:rsidR="00651299" w:rsidRPr="00C66BAC">
        <w:rPr>
          <w:rStyle w:val="c10"/>
          <w:color w:val="000000"/>
          <w:sz w:val="26"/>
          <w:szCs w:val="26"/>
        </w:rPr>
        <w:t>лесникова. Москва. «</w:t>
      </w:r>
      <w:proofErr w:type="spellStart"/>
      <w:r w:rsidR="00651299" w:rsidRPr="00C66BAC">
        <w:rPr>
          <w:rStyle w:val="c10"/>
          <w:color w:val="000000"/>
          <w:sz w:val="26"/>
          <w:szCs w:val="26"/>
        </w:rPr>
        <w:t>Ювента</w:t>
      </w:r>
      <w:proofErr w:type="spellEnd"/>
      <w:r w:rsidR="00651299" w:rsidRPr="00C66BAC">
        <w:rPr>
          <w:rStyle w:val="c10"/>
          <w:color w:val="000000"/>
          <w:sz w:val="26"/>
          <w:szCs w:val="26"/>
        </w:rPr>
        <w:t>» 2021</w:t>
      </w:r>
      <w:r w:rsidRPr="00C66BAC">
        <w:rPr>
          <w:rStyle w:val="c10"/>
          <w:color w:val="000000"/>
          <w:sz w:val="26"/>
          <w:szCs w:val="26"/>
        </w:rPr>
        <w:t>г.</w:t>
      </w:r>
    </w:p>
    <w:p w:rsidR="000C16F5" w:rsidRPr="00C66BAC" w:rsidRDefault="000C16F5"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 Рабочая тетрадь «Запоминаю буквы». Е. В. Колесникова. Москва.</w:t>
      </w:r>
    </w:p>
    <w:p w:rsidR="000C16F5" w:rsidRPr="00C66BAC" w:rsidRDefault="00651299" w:rsidP="00C66BAC">
      <w:pPr>
        <w:pStyle w:val="c2"/>
        <w:shd w:val="clear" w:color="auto" w:fill="FFFFFF"/>
        <w:spacing w:before="0" w:beforeAutospacing="0" w:after="0" w:afterAutospacing="0" w:line="360" w:lineRule="auto"/>
        <w:ind w:firstLine="709"/>
        <w:rPr>
          <w:rStyle w:val="c10"/>
          <w:color w:val="000000"/>
          <w:sz w:val="26"/>
          <w:szCs w:val="26"/>
        </w:rPr>
      </w:pPr>
      <w:r w:rsidRPr="00C66BAC">
        <w:rPr>
          <w:rStyle w:val="c10"/>
          <w:color w:val="000000"/>
          <w:sz w:val="26"/>
          <w:szCs w:val="26"/>
        </w:rPr>
        <w:t>«</w:t>
      </w:r>
      <w:proofErr w:type="spellStart"/>
      <w:r w:rsidRPr="00C66BAC">
        <w:rPr>
          <w:rStyle w:val="c10"/>
          <w:color w:val="000000"/>
          <w:sz w:val="26"/>
          <w:szCs w:val="26"/>
        </w:rPr>
        <w:t>Ювента</w:t>
      </w:r>
      <w:proofErr w:type="spellEnd"/>
      <w:r w:rsidRPr="00C66BAC">
        <w:rPr>
          <w:rStyle w:val="c10"/>
          <w:color w:val="000000"/>
          <w:sz w:val="26"/>
          <w:szCs w:val="26"/>
        </w:rPr>
        <w:t>» 2021</w:t>
      </w:r>
      <w:r w:rsidR="000C16F5" w:rsidRPr="00C66BAC">
        <w:rPr>
          <w:rStyle w:val="c10"/>
          <w:color w:val="000000"/>
          <w:sz w:val="26"/>
          <w:szCs w:val="26"/>
        </w:rPr>
        <w:t>г.</w:t>
      </w:r>
    </w:p>
    <w:p w:rsidR="007B1F53" w:rsidRPr="00C66BAC" w:rsidRDefault="007B1F53" w:rsidP="00C66BAC">
      <w:pPr>
        <w:pStyle w:val="Default"/>
        <w:spacing w:line="360" w:lineRule="auto"/>
        <w:ind w:firstLine="709"/>
        <w:rPr>
          <w:sz w:val="26"/>
          <w:szCs w:val="26"/>
        </w:rPr>
      </w:pPr>
      <w:r w:rsidRPr="00C66BAC">
        <w:rPr>
          <w:sz w:val="26"/>
          <w:szCs w:val="26"/>
        </w:rPr>
        <w:t xml:space="preserve">- подборка пальчиковых гимнастик; </w:t>
      </w:r>
    </w:p>
    <w:p w:rsidR="007B1F53" w:rsidRPr="00C66BAC" w:rsidRDefault="007B1F53" w:rsidP="00C66BAC">
      <w:pPr>
        <w:pStyle w:val="Default"/>
        <w:spacing w:line="360" w:lineRule="auto"/>
        <w:ind w:firstLine="709"/>
        <w:rPr>
          <w:sz w:val="26"/>
          <w:szCs w:val="26"/>
        </w:rPr>
      </w:pPr>
      <w:r w:rsidRPr="00C66BAC">
        <w:rPr>
          <w:sz w:val="26"/>
          <w:szCs w:val="26"/>
        </w:rPr>
        <w:t xml:space="preserve">- подборка артикуляционных гимнастик; </w:t>
      </w:r>
    </w:p>
    <w:p w:rsidR="007B1F53" w:rsidRPr="00C66BAC" w:rsidRDefault="007B1F53" w:rsidP="00C66BAC">
      <w:pPr>
        <w:pStyle w:val="Default"/>
        <w:spacing w:line="360" w:lineRule="auto"/>
        <w:ind w:firstLine="709"/>
        <w:rPr>
          <w:sz w:val="26"/>
          <w:szCs w:val="26"/>
        </w:rPr>
      </w:pPr>
      <w:r w:rsidRPr="00C66BAC">
        <w:rPr>
          <w:sz w:val="26"/>
          <w:szCs w:val="26"/>
        </w:rPr>
        <w:t>- подборки стихов;</w:t>
      </w:r>
    </w:p>
    <w:p w:rsidR="007B1F53" w:rsidRPr="00C66BAC" w:rsidRDefault="007B1F53" w:rsidP="00C66BAC">
      <w:pPr>
        <w:pStyle w:val="Default"/>
        <w:spacing w:line="360" w:lineRule="auto"/>
        <w:ind w:firstLine="709"/>
        <w:rPr>
          <w:sz w:val="26"/>
          <w:szCs w:val="26"/>
        </w:rPr>
      </w:pPr>
      <w:r w:rsidRPr="00C66BAC">
        <w:rPr>
          <w:sz w:val="26"/>
          <w:szCs w:val="26"/>
        </w:rPr>
        <w:t xml:space="preserve">- предметные игрушки; </w:t>
      </w:r>
    </w:p>
    <w:p w:rsidR="007B1F53" w:rsidRPr="00C66BAC" w:rsidRDefault="007B1F53" w:rsidP="00C66BAC">
      <w:pPr>
        <w:pStyle w:val="Default"/>
        <w:spacing w:line="360" w:lineRule="auto"/>
        <w:ind w:firstLine="709"/>
        <w:rPr>
          <w:sz w:val="26"/>
          <w:szCs w:val="26"/>
        </w:rPr>
      </w:pPr>
      <w:r w:rsidRPr="00C66BAC">
        <w:rPr>
          <w:sz w:val="26"/>
          <w:szCs w:val="26"/>
        </w:rPr>
        <w:lastRenderedPageBreak/>
        <w:t xml:space="preserve">- настольно-печатные игры; </w:t>
      </w:r>
    </w:p>
    <w:p w:rsidR="000C16F5" w:rsidRPr="00C66BAC" w:rsidRDefault="007B1F53" w:rsidP="00C66BAC">
      <w:pPr>
        <w:pStyle w:val="c2"/>
        <w:shd w:val="clear" w:color="auto" w:fill="FFFFFF"/>
        <w:spacing w:before="0" w:beforeAutospacing="0" w:after="0" w:afterAutospacing="0" w:line="360" w:lineRule="auto"/>
        <w:ind w:firstLine="709"/>
        <w:rPr>
          <w:sz w:val="26"/>
          <w:szCs w:val="26"/>
        </w:rPr>
      </w:pPr>
      <w:r w:rsidRPr="00C66BAC">
        <w:rPr>
          <w:sz w:val="26"/>
          <w:szCs w:val="26"/>
        </w:rPr>
        <w:t>- карандаши простой и цветные.</w:t>
      </w:r>
    </w:p>
    <w:p w:rsidR="007B1F53" w:rsidRPr="00C66BAC" w:rsidRDefault="007B1F53" w:rsidP="00C66BAC">
      <w:pPr>
        <w:pStyle w:val="c2"/>
        <w:shd w:val="clear" w:color="auto" w:fill="FFFFFF"/>
        <w:spacing w:before="0" w:beforeAutospacing="0" w:after="0" w:afterAutospacing="0" w:line="360" w:lineRule="auto"/>
        <w:ind w:firstLine="709"/>
        <w:rPr>
          <w:sz w:val="26"/>
          <w:szCs w:val="26"/>
        </w:rPr>
      </w:pPr>
    </w:p>
    <w:p w:rsidR="000C16F5" w:rsidRPr="00C66BAC" w:rsidRDefault="000C16F5" w:rsidP="00C66BAC">
      <w:pPr>
        <w:shd w:val="clear" w:color="auto" w:fill="FFFFFF"/>
        <w:spacing w:line="360" w:lineRule="auto"/>
        <w:ind w:firstLine="709"/>
        <w:jc w:val="both"/>
        <w:rPr>
          <w:b/>
          <w:bCs/>
          <w:sz w:val="26"/>
          <w:szCs w:val="26"/>
        </w:rPr>
      </w:pPr>
      <w:r w:rsidRPr="00C66BAC">
        <w:rPr>
          <w:b/>
          <w:bCs/>
          <w:sz w:val="26"/>
          <w:szCs w:val="26"/>
        </w:rPr>
        <w:t>2.2    Требования к педагогическим работникам.</w:t>
      </w:r>
    </w:p>
    <w:p w:rsidR="007B1F53" w:rsidRPr="00C66BAC" w:rsidRDefault="007B1F53" w:rsidP="00C66BAC">
      <w:pPr>
        <w:pStyle w:val="Default"/>
        <w:spacing w:line="360" w:lineRule="auto"/>
        <w:ind w:firstLine="709"/>
        <w:rPr>
          <w:sz w:val="26"/>
          <w:szCs w:val="26"/>
        </w:rPr>
      </w:pPr>
      <w:r w:rsidRPr="00C66BAC">
        <w:rPr>
          <w:sz w:val="26"/>
          <w:szCs w:val="26"/>
        </w:rPr>
        <w:t xml:space="preserve">К педагогическим работникам, реализующим программу, предъявляются следующие требования: </w:t>
      </w:r>
    </w:p>
    <w:p w:rsidR="007B1F53" w:rsidRPr="00C66BAC" w:rsidRDefault="007B1F53" w:rsidP="00C66BAC">
      <w:pPr>
        <w:pStyle w:val="Default"/>
        <w:spacing w:line="360" w:lineRule="auto"/>
        <w:ind w:firstLine="709"/>
        <w:rPr>
          <w:sz w:val="26"/>
          <w:szCs w:val="26"/>
        </w:rPr>
      </w:pPr>
      <w:r w:rsidRPr="00C66BAC">
        <w:rPr>
          <w:sz w:val="26"/>
          <w:szCs w:val="26"/>
        </w:rPr>
        <w:t xml:space="preserve">-иметь профильное педагогическое образование, </w:t>
      </w:r>
    </w:p>
    <w:p w:rsidR="007B1F53" w:rsidRPr="00C66BAC" w:rsidRDefault="007B1F53" w:rsidP="00C66BAC">
      <w:pPr>
        <w:pStyle w:val="Default"/>
        <w:spacing w:line="360" w:lineRule="auto"/>
        <w:ind w:firstLine="709"/>
        <w:rPr>
          <w:sz w:val="26"/>
          <w:szCs w:val="26"/>
        </w:rPr>
      </w:pPr>
      <w:r w:rsidRPr="00C66BAC">
        <w:rPr>
          <w:sz w:val="26"/>
          <w:szCs w:val="26"/>
        </w:rPr>
        <w:t xml:space="preserve">-владеть методами и приемами обучения детей дошкольного возраста, </w:t>
      </w:r>
    </w:p>
    <w:p w:rsidR="007B1F53" w:rsidRPr="00C66BAC" w:rsidRDefault="007B1F53" w:rsidP="00C66BAC">
      <w:pPr>
        <w:pStyle w:val="Default"/>
        <w:spacing w:line="360" w:lineRule="auto"/>
        <w:ind w:firstLine="709"/>
        <w:rPr>
          <w:sz w:val="26"/>
          <w:szCs w:val="26"/>
        </w:rPr>
      </w:pPr>
      <w:r w:rsidRPr="00C66BAC">
        <w:rPr>
          <w:sz w:val="26"/>
          <w:szCs w:val="26"/>
        </w:rPr>
        <w:t xml:space="preserve">-владеть </w:t>
      </w:r>
      <w:proofErr w:type="gramStart"/>
      <w:r w:rsidRPr="00C66BAC">
        <w:rPr>
          <w:sz w:val="26"/>
          <w:szCs w:val="26"/>
        </w:rPr>
        <w:t>ИКТ-технологиями</w:t>
      </w:r>
      <w:proofErr w:type="gramEnd"/>
      <w:r w:rsidRPr="00C66BAC">
        <w:rPr>
          <w:sz w:val="26"/>
          <w:szCs w:val="26"/>
        </w:rPr>
        <w:t xml:space="preserve">. </w:t>
      </w:r>
    </w:p>
    <w:p w:rsidR="007B1F53" w:rsidRPr="00C66BAC" w:rsidRDefault="007B1F53" w:rsidP="00C66BAC">
      <w:pPr>
        <w:shd w:val="clear" w:color="auto" w:fill="FFFFFF"/>
        <w:spacing w:line="360" w:lineRule="auto"/>
        <w:ind w:firstLine="709"/>
        <w:jc w:val="both"/>
        <w:rPr>
          <w:b/>
          <w:bCs/>
          <w:sz w:val="26"/>
          <w:szCs w:val="26"/>
        </w:rPr>
      </w:pPr>
    </w:p>
    <w:p w:rsidR="000C16F5" w:rsidRPr="00C66BAC" w:rsidRDefault="000C16F5" w:rsidP="00C66BAC">
      <w:pPr>
        <w:shd w:val="clear" w:color="auto" w:fill="FFFFFF"/>
        <w:spacing w:line="360" w:lineRule="auto"/>
        <w:ind w:firstLine="709"/>
        <w:jc w:val="both"/>
        <w:rPr>
          <w:bCs/>
          <w:sz w:val="26"/>
          <w:szCs w:val="26"/>
        </w:rPr>
      </w:pPr>
    </w:p>
    <w:p w:rsidR="000D7AF1" w:rsidRPr="00C66BAC" w:rsidRDefault="007B1F53" w:rsidP="00C66BAC">
      <w:pPr>
        <w:shd w:val="clear" w:color="auto" w:fill="FFFFFF"/>
        <w:spacing w:line="360" w:lineRule="auto"/>
        <w:ind w:firstLine="709"/>
        <w:jc w:val="both"/>
        <w:rPr>
          <w:b/>
          <w:sz w:val="26"/>
          <w:szCs w:val="26"/>
        </w:rPr>
      </w:pPr>
      <w:r w:rsidRPr="00C66BAC">
        <w:rPr>
          <w:b/>
          <w:bCs/>
          <w:sz w:val="26"/>
          <w:szCs w:val="26"/>
        </w:rPr>
        <w:t xml:space="preserve">3. </w:t>
      </w:r>
      <w:r w:rsidRPr="00C66BAC">
        <w:rPr>
          <w:b/>
          <w:sz w:val="26"/>
          <w:szCs w:val="26"/>
        </w:rPr>
        <w:t xml:space="preserve"> Календарно – учебный график программы «Грамотейка»</w:t>
      </w:r>
      <w:r w:rsidR="00B91A87" w:rsidRPr="00C66BAC">
        <w:rPr>
          <w:b/>
          <w:sz w:val="26"/>
          <w:szCs w:val="26"/>
        </w:rPr>
        <w:t xml:space="preserve"> </w:t>
      </w:r>
    </w:p>
    <w:p w:rsidR="00B91A87" w:rsidRPr="00C66BAC" w:rsidRDefault="00B91A87" w:rsidP="00C66BAC">
      <w:pPr>
        <w:shd w:val="clear" w:color="auto" w:fill="FFFFFF"/>
        <w:spacing w:line="360" w:lineRule="auto"/>
        <w:ind w:firstLine="709"/>
        <w:jc w:val="both"/>
        <w:rPr>
          <w:rFonts w:eastAsiaTheme="minorHAnsi"/>
          <w:b/>
          <w:color w:val="000000"/>
          <w:sz w:val="26"/>
          <w:szCs w:val="26"/>
          <w:lang w:eastAsia="en-US"/>
        </w:rPr>
      </w:pPr>
      <w:r w:rsidRPr="00C66BAC">
        <w:rPr>
          <w:b/>
          <w:bCs/>
          <w:sz w:val="26"/>
          <w:szCs w:val="26"/>
        </w:rPr>
        <w:t xml:space="preserve">3.1. </w:t>
      </w:r>
      <w:r w:rsidR="00E3794D" w:rsidRPr="00C66BAC">
        <w:rPr>
          <w:rFonts w:eastAsiaTheme="minorHAnsi"/>
          <w:b/>
          <w:color w:val="000000"/>
          <w:sz w:val="26"/>
          <w:szCs w:val="26"/>
          <w:lang w:eastAsia="en-US"/>
        </w:rPr>
        <w:t>Программа занятий по развитию речи «Грамотейка» (5-6 лет)</w:t>
      </w:r>
    </w:p>
    <w:p w:rsidR="00E3794D" w:rsidRPr="00C66BAC" w:rsidRDefault="00E3794D" w:rsidP="00C66BAC">
      <w:pPr>
        <w:shd w:val="clear" w:color="auto" w:fill="FFFFFF"/>
        <w:spacing w:line="360" w:lineRule="auto"/>
        <w:jc w:val="both"/>
        <w:rPr>
          <w:b/>
          <w:bCs/>
          <w:sz w:val="26"/>
          <w:szCs w:val="26"/>
        </w:rPr>
      </w:pPr>
    </w:p>
    <w:tbl>
      <w:tblPr>
        <w:tblStyle w:val="a6"/>
        <w:tblW w:w="0" w:type="auto"/>
        <w:tblLook w:val="04A0" w:firstRow="1" w:lastRow="0" w:firstColumn="1" w:lastColumn="0" w:noHBand="0" w:noVBand="1"/>
      </w:tblPr>
      <w:tblGrid>
        <w:gridCol w:w="2392"/>
        <w:gridCol w:w="2393"/>
        <w:gridCol w:w="2393"/>
        <w:gridCol w:w="2393"/>
      </w:tblGrid>
      <w:tr w:rsidR="007B1F53" w:rsidRPr="00C66BAC" w:rsidTr="007B1F53">
        <w:tc>
          <w:tcPr>
            <w:tcW w:w="2392" w:type="dxa"/>
          </w:tcPr>
          <w:p w:rsidR="007B1F53" w:rsidRPr="00C66BAC" w:rsidRDefault="007B1F53" w:rsidP="00C66BAC">
            <w:pPr>
              <w:pStyle w:val="Default"/>
              <w:spacing w:line="360" w:lineRule="auto"/>
              <w:jc w:val="center"/>
              <w:rPr>
                <w:sz w:val="26"/>
                <w:szCs w:val="26"/>
              </w:rPr>
            </w:pPr>
            <w:r w:rsidRPr="00C66BAC">
              <w:rPr>
                <w:b/>
                <w:bCs/>
                <w:sz w:val="26"/>
                <w:szCs w:val="26"/>
              </w:rPr>
              <w:t>Раздел,</w:t>
            </w:r>
          </w:p>
          <w:p w:rsidR="007B1F53" w:rsidRPr="00C66BAC" w:rsidRDefault="007B1F53" w:rsidP="00C66BAC">
            <w:pPr>
              <w:spacing w:line="360" w:lineRule="auto"/>
              <w:jc w:val="center"/>
              <w:rPr>
                <w:bCs/>
                <w:sz w:val="26"/>
                <w:szCs w:val="26"/>
              </w:rPr>
            </w:pPr>
            <w:r w:rsidRPr="00C66BAC">
              <w:rPr>
                <w:b/>
                <w:bCs/>
                <w:sz w:val="26"/>
                <w:szCs w:val="26"/>
              </w:rPr>
              <w:t>Модуль</w:t>
            </w:r>
          </w:p>
        </w:tc>
        <w:tc>
          <w:tcPr>
            <w:tcW w:w="2393" w:type="dxa"/>
          </w:tcPr>
          <w:p w:rsidR="007B1F53" w:rsidRPr="00C66BAC" w:rsidRDefault="006E2994" w:rsidP="00C66BAC">
            <w:pPr>
              <w:pStyle w:val="Default"/>
              <w:spacing w:line="360" w:lineRule="auto"/>
              <w:jc w:val="center"/>
              <w:rPr>
                <w:sz w:val="26"/>
                <w:szCs w:val="26"/>
              </w:rPr>
            </w:pPr>
            <w:r w:rsidRPr="00C66BAC">
              <w:rPr>
                <w:b/>
                <w:bCs/>
                <w:sz w:val="26"/>
                <w:szCs w:val="26"/>
              </w:rPr>
              <w:t>Количество занятий в неделю</w:t>
            </w:r>
          </w:p>
        </w:tc>
        <w:tc>
          <w:tcPr>
            <w:tcW w:w="2393" w:type="dxa"/>
          </w:tcPr>
          <w:p w:rsidR="006E2994" w:rsidRPr="00C66BAC" w:rsidRDefault="006E2994" w:rsidP="00C66BAC">
            <w:pPr>
              <w:pStyle w:val="Default"/>
              <w:spacing w:line="360" w:lineRule="auto"/>
              <w:jc w:val="center"/>
              <w:rPr>
                <w:sz w:val="26"/>
                <w:szCs w:val="26"/>
              </w:rPr>
            </w:pPr>
            <w:r w:rsidRPr="00C66BAC">
              <w:rPr>
                <w:b/>
                <w:bCs/>
                <w:sz w:val="26"/>
                <w:szCs w:val="26"/>
              </w:rPr>
              <w:t>Количество занятий в месяц</w:t>
            </w:r>
          </w:p>
          <w:p w:rsidR="007B1F53" w:rsidRPr="00C66BAC" w:rsidRDefault="007B1F53" w:rsidP="00C66BAC">
            <w:pPr>
              <w:spacing w:line="360" w:lineRule="auto"/>
              <w:jc w:val="both"/>
              <w:rPr>
                <w:bCs/>
                <w:sz w:val="26"/>
                <w:szCs w:val="26"/>
              </w:rPr>
            </w:pPr>
          </w:p>
        </w:tc>
        <w:tc>
          <w:tcPr>
            <w:tcW w:w="2393" w:type="dxa"/>
          </w:tcPr>
          <w:p w:rsidR="006E2994" w:rsidRPr="00C66BAC" w:rsidRDefault="006E2994" w:rsidP="00C66BAC">
            <w:pPr>
              <w:pStyle w:val="Default"/>
              <w:spacing w:line="360" w:lineRule="auto"/>
              <w:jc w:val="center"/>
              <w:rPr>
                <w:sz w:val="26"/>
                <w:szCs w:val="26"/>
              </w:rPr>
            </w:pPr>
            <w:r w:rsidRPr="00C66BAC">
              <w:rPr>
                <w:b/>
                <w:bCs/>
                <w:sz w:val="26"/>
                <w:szCs w:val="26"/>
              </w:rPr>
              <w:t>Количество занятий в год</w:t>
            </w:r>
          </w:p>
          <w:p w:rsidR="007B1F53" w:rsidRPr="00C66BAC" w:rsidRDefault="007B1F53" w:rsidP="00C66BAC">
            <w:pPr>
              <w:spacing w:line="360" w:lineRule="auto"/>
              <w:jc w:val="both"/>
              <w:rPr>
                <w:bCs/>
                <w:sz w:val="26"/>
                <w:szCs w:val="26"/>
              </w:rPr>
            </w:pPr>
          </w:p>
        </w:tc>
      </w:tr>
      <w:tr w:rsidR="007B1F53" w:rsidRPr="00C66BAC" w:rsidTr="007B1F53">
        <w:tc>
          <w:tcPr>
            <w:tcW w:w="2392" w:type="dxa"/>
          </w:tcPr>
          <w:p w:rsidR="007B1F53" w:rsidRPr="00C66BAC" w:rsidRDefault="006E2994" w:rsidP="00C66BAC">
            <w:pPr>
              <w:spacing w:line="360" w:lineRule="auto"/>
              <w:jc w:val="center"/>
              <w:rPr>
                <w:bCs/>
                <w:sz w:val="26"/>
                <w:szCs w:val="26"/>
              </w:rPr>
            </w:pPr>
            <w:r w:rsidRPr="00C66BAC">
              <w:rPr>
                <w:bCs/>
                <w:sz w:val="26"/>
                <w:szCs w:val="26"/>
              </w:rPr>
              <w:t>«Грамотейка»</w:t>
            </w:r>
          </w:p>
        </w:tc>
        <w:tc>
          <w:tcPr>
            <w:tcW w:w="2393" w:type="dxa"/>
          </w:tcPr>
          <w:p w:rsidR="007B1F53" w:rsidRPr="00C66BAC" w:rsidRDefault="006E2994" w:rsidP="00C66BAC">
            <w:pPr>
              <w:spacing w:line="360" w:lineRule="auto"/>
              <w:jc w:val="center"/>
              <w:rPr>
                <w:bCs/>
                <w:sz w:val="26"/>
                <w:szCs w:val="26"/>
              </w:rPr>
            </w:pPr>
            <w:r w:rsidRPr="00C66BAC">
              <w:rPr>
                <w:bCs/>
                <w:sz w:val="26"/>
                <w:szCs w:val="26"/>
              </w:rPr>
              <w:t>2</w:t>
            </w:r>
          </w:p>
        </w:tc>
        <w:tc>
          <w:tcPr>
            <w:tcW w:w="2393" w:type="dxa"/>
          </w:tcPr>
          <w:p w:rsidR="007B1F53" w:rsidRPr="00C66BAC" w:rsidRDefault="006E2994" w:rsidP="00C66BAC">
            <w:pPr>
              <w:spacing w:line="360" w:lineRule="auto"/>
              <w:jc w:val="center"/>
              <w:rPr>
                <w:bCs/>
                <w:sz w:val="26"/>
                <w:szCs w:val="26"/>
              </w:rPr>
            </w:pPr>
            <w:r w:rsidRPr="00C66BAC">
              <w:rPr>
                <w:bCs/>
                <w:sz w:val="26"/>
                <w:szCs w:val="26"/>
              </w:rPr>
              <w:t>8 – 9</w:t>
            </w:r>
          </w:p>
        </w:tc>
        <w:tc>
          <w:tcPr>
            <w:tcW w:w="2393" w:type="dxa"/>
          </w:tcPr>
          <w:p w:rsidR="007B1F53" w:rsidRPr="00C66BAC" w:rsidRDefault="004C7223" w:rsidP="00C66BAC">
            <w:pPr>
              <w:spacing w:line="360" w:lineRule="auto"/>
              <w:jc w:val="center"/>
              <w:rPr>
                <w:bCs/>
                <w:sz w:val="26"/>
                <w:szCs w:val="26"/>
              </w:rPr>
            </w:pPr>
            <w:r>
              <w:rPr>
                <w:bCs/>
                <w:sz w:val="26"/>
                <w:szCs w:val="26"/>
              </w:rPr>
              <w:t>71</w:t>
            </w:r>
          </w:p>
        </w:tc>
      </w:tr>
      <w:tr w:rsidR="007B1F53" w:rsidRPr="00C66BAC" w:rsidTr="007B1F53">
        <w:tc>
          <w:tcPr>
            <w:tcW w:w="2392" w:type="dxa"/>
          </w:tcPr>
          <w:p w:rsidR="007B1F53" w:rsidRPr="00C66BAC" w:rsidRDefault="007B1F53" w:rsidP="00C66BAC">
            <w:pPr>
              <w:spacing w:line="360" w:lineRule="auto"/>
              <w:jc w:val="both"/>
              <w:rPr>
                <w:bCs/>
                <w:sz w:val="26"/>
                <w:szCs w:val="26"/>
              </w:rPr>
            </w:pPr>
          </w:p>
        </w:tc>
        <w:tc>
          <w:tcPr>
            <w:tcW w:w="2393" w:type="dxa"/>
          </w:tcPr>
          <w:p w:rsidR="007B1F53" w:rsidRPr="00C66BAC" w:rsidRDefault="007B1F53" w:rsidP="00C66BAC">
            <w:pPr>
              <w:spacing w:line="360" w:lineRule="auto"/>
              <w:jc w:val="both"/>
              <w:rPr>
                <w:bCs/>
                <w:sz w:val="26"/>
                <w:szCs w:val="26"/>
              </w:rPr>
            </w:pPr>
          </w:p>
        </w:tc>
        <w:tc>
          <w:tcPr>
            <w:tcW w:w="2393" w:type="dxa"/>
          </w:tcPr>
          <w:p w:rsidR="007B1F53" w:rsidRPr="00C66BAC" w:rsidRDefault="006E2994" w:rsidP="00C66BAC">
            <w:pPr>
              <w:spacing w:line="360" w:lineRule="auto"/>
              <w:jc w:val="center"/>
              <w:rPr>
                <w:bCs/>
                <w:sz w:val="26"/>
                <w:szCs w:val="26"/>
              </w:rPr>
            </w:pPr>
            <w:r w:rsidRPr="00C66BAC">
              <w:rPr>
                <w:bCs/>
                <w:sz w:val="26"/>
                <w:szCs w:val="26"/>
              </w:rPr>
              <w:t>Итого:</w:t>
            </w:r>
          </w:p>
        </w:tc>
        <w:tc>
          <w:tcPr>
            <w:tcW w:w="2393" w:type="dxa"/>
          </w:tcPr>
          <w:p w:rsidR="007B1F53" w:rsidRPr="00C66BAC" w:rsidRDefault="004C7223" w:rsidP="00C66BAC">
            <w:pPr>
              <w:spacing w:line="360" w:lineRule="auto"/>
              <w:jc w:val="center"/>
              <w:rPr>
                <w:bCs/>
                <w:sz w:val="26"/>
                <w:szCs w:val="26"/>
              </w:rPr>
            </w:pPr>
            <w:r>
              <w:rPr>
                <w:bCs/>
                <w:sz w:val="26"/>
                <w:szCs w:val="26"/>
              </w:rPr>
              <w:t>71</w:t>
            </w:r>
          </w:p>
        </w:tc>
      </w:tr>
    </w:tbl>
    <w:p w:rsidR="00B91A87" w:rsidRPr="00C66BAC" w:rsidRDefault="00B91A87" w:rsidP="00C66BAC">
      <w:pPr>
        <w:shd w:val="clear" w:color="auto" w:fill="FFFFFF"/>
        <w:spacing w:line="360" w:lineRule="auto"/>
        <w:jc w:val="both"/>
        <w:rPr>
          <w:b/>
          <w:bCs/>
          <w:sz w:val="26"/>
          <w:szCs w:val="26"/>
        </w:rPr>
      </w:pPr>
    </w:p>
    <w:tbl>
      <w:tblPr>
        <w:tblStyle w:val="a6"/>
        <w:tblW w:w="0" w:type="auto"/>
        <w:tblInd w:w="-176" w:type="dxa"/>
        <w:tblLayout w:type="fixed"/>
        <w:tblLook w:val="04A0" w:firstRow="1" w:lastRow="0" w:firstColumn="1" w:lastColumn="0" w:noHBand="0" w:noVBand="1"/>
      </w:tblPr>
      <w:tblGrid>
        <w:gridCol w:w="1277"/>
        <w:gridCol w:w="1053"/>
        <w:gridCol w:w="752"/>
        <w:gridCol w:w="867"/>
        <w:gridCol w:w="719"/>
        <w:gridCol w:w="750"/>
        <w:gridCol w:w="888"/>
        <w:gridCol w:w="914"/>
        <w:gridCol w:w="754"/>
        <w:gridCol w:w="794"/>
        <w:gridCol w:w="979"/>
      </w:tblGrid>
      <w:tr w:rsidR="00B91A87" w:rsidRPr="00C66BAC" w:rsidTr="00B91A87">
        <w:tc>
          <w:tcPr>
            <w:tcW w:w="1277" w:type="dxa"/>
            <w:tcBorders>
              <w:bottom w:val="nil"/>
            </w:tcBorders>
          </w:tcPr>
          <w:p w:rsidR="006E2994" w:rsidRPr="00C66BAC" w:rsidRDefault="006E2994" w:rsidP="00C66BAC">
            <w:pPr>
              <w:pStyle w:val="Default"/>
              <w:spacing w:line="360" w:lineRule="auto"/>
              <w:jc w:val="center"/>
              <w:rPr>
                <w:sz w:val="26"/>
                <w:szCs w:val="26"/>
              </w:rPr>
            </w:pPr>
            <w:r w:rsidRPr="00C66BAC">
              <w:rPr>
                <w:bCs/>
                <w:sz w:val="26"/>
                <w:szCs w:val="26"/>
              </w:rPr>
              <w:t>Модули</w:t>
            </w:r>
          </w:p>
          <w:p w:rsidR="006E2994" w:rsidRPr="00C66BAC" w:rsidRDefault="006E2994" w:rsidP="00C66BAC">
            <w:pPr>
              <w:spacing w:line="360" w:lineRule="auto"/>
              <w:jc w:val="both"/>
              <w:rPr>
                <w:bCs/>
                <w:sz w:val="26"/>
                <w:szCs w:val="26"/>
              </w:rPr>
            </w:pPr>
          </w:p>
        </w:tc>
        <w:tc>
          <w:tcPr>
            <w:tcW w:w="1053" w:type="dxa"/>
            <w:tcBorders>
              <w:right w:val="nil"/>
            </w:tcBorders>
          </w:tcPr>
          <w:p w:rsidR="006E2994" w:rsidRPr="00C66BAC" w:rsidRDefault="00B91A87" w:rsidP="00C66BAC">
            <w:pPr>
              <w:pStyle w:val="Default"/>
              <w:spacing w:line="360" w:lineRule="auto"/>
              <w:jc w:val="both"/>
              <w:rPr>
                <w:bCs/>
                <w:sz w:val="26"/>
                <w:szCs w:val="26"/>
              </w:rPr>
            </w:pPr>
            <w:r w:rsidRPr="00C66BAC">
              <w:rPr>
                <w:bCs/>
                <w:sz w:val="26"/>
                <w:szCs w:val="26"/>
              </w:rPr>
              <w:t xml:space="preserve">Число </w:t>
            </w:r>
          </w:p>
        </w:tc>
        <w:tc>
          <w:tcPr>
            <w:tcW w:w="752" w:type="dxa"/>
            <w:tcBorders>
              <w:left w:val="nil"/>
              <w:right w:val="nil"/>
            </w:tcBorders>
          </w:tcPr>
          <w:p w:rsidR="006E2994" w:rsidRPr="00C66BAC" w:rsidRDefault="006E2994" w:rsidP="00C66BAC">
            <w:pPr>
              <w:spacing w:line="360" w:lineRule="auto"/>
              <w:jc w:val="both"/>
              <w:rPr>
                <w:bCs/>
                <w:sz w:val="26"/>
                <w:szCs w:val="26"/>
              </w:rPr>
            </w:pPr>
          </w:p>
        </w:tc>
        <w:tc>
          <w:tcPr>
            <w:tcW w:w="867" w:type="dxa"/>
            <w:tcBorders>
              <w:left w:val="nil"/>
              <w:right w:val="nil"/>
            </w:tcBorders>
          </w:tcPr>
          <w:p w:rsidR="006E2994" w:rsidRPr="00C66BAC" w:rsidRDefault="006E2994" w:rsidP="00C66BAC">
            <w:pPr>
              <w:spacing w:line="360" w:lineRule="auto"/>
              <w:jc w:val="both"/>
              <w:rPr>
                <w:bCs/>
                <w:sz w:val="26"/>
                <w:szCs w:val="26"/>
              </w:rPr>
            </w:pPr>
          </w:p>
        </w:tc>
        <w:tc>
          <w:tcPr>
            <w:tcW w:w="719" w:type="dxa"/>
            <w:tcBorders>
              <w:left w:val="nil"/>
              <w:right w:val="nil"/>
            </w:tcBorders>
          </w:tcPr>
          <w:p w:rsidR="006E2994" w:rsidRPr="00C66BAC" w:rsidRDefault="006E2994" w:rsidP="00C66BAC">
            <w:pPr>
              <w:spacing w:line="360" w:lineRule="auto"/>
              <w:jc w:val="both"/>
              <w:rPr>
                <w:bCs/>
                <w:sz w:val="26"/>
                <w:szCs w:val="26"/>
              </w:rPr>
            </w:pPr>
          </w:p>
        </w:tc>
        <w:tc>
          <w:tcPr>
            <w:tcW w:w="750" w:type="dxa"/>
            <w:tcBorders>
              <w:left w:val="nil"/>
              <w:right w:val="nil"/>
            </w:tcBorders>
          </w:tcPr>
          <w:p w:rsidR="006E2994" w:rsidRPr="00C66BAC" w:rsidRDefault="006E2994" w:rsidP="00C66BAC">
            <w:pPr>
              <w:spacing w:line="360" w:lineRule="auto"/>
              <w:jc w:val="both"/>
              <w:rPr>
                <w:bCs/>
                <w:sz w:val="26"/>
                <w:szCs w:val="26"/>
              </w:rPr>
            </w:pPr>
          </w:p>
        </w:tc>
        <w:tc>
          <w:tcPr>
            <w:tcW w:w="888" w:type="dxa"/>
            <w:tcBorders>
              <w:left w:val="nil"/>
              <w:right w:val="nil"/>
            </w:tcBorders>
          </w:tcPr>
          <w:p w:rsidR="006E2994" w:rsidRPr="00C66BAC" w:rsidRDefault="006E2994" w:rsidP="00C66BAC">
            <w:pPr>
              <w:spacing w:line="360" w:lineRule="auto"/>
              <w:jc w:val="both"/>
              <w:rPr>
                <w:bCs/>
                <w:sz w:val="26"/>
                <w:szCs w:val="26"/>
              </w:rPr>
            </w:pPr>
          </w:p>
        </w:tc>
        <w:tc>
          <w:tcPr>
            <w:tcW w:w="914" w:type="dxa"/>
            <w:tcBorders>
              <w:left w:val="nil"/>
              <w:right w:val="nil"/>
            </w:tcBorders>
          </w:tcPr>
          <w:p w:rsidR="006E2994" w:rsidRPr="00C66BAC" w:rsidRDefault="006E2994" w:rsidP="00C66BAC">
            <w:pPr>
              <w:spacing w:line="360" w:lineRule="auto"/>
              <w:jc w:val="both"/>
              <w:rPr>
                <w:bCs/>
                <w:sz w:val="26"/>
                <w:szCs w:val="26"/>
              </w:rPr>
            </w:pPr>
          </w:p>
        </w:tc>
        <w:tc>
          <w:tcPr>
            <w:tcW w:w="754" w:type="dxa"/>
            <w:tcBorders>
              <w:left w:val="nil"/>
              <w:right w:val="nil"/>
            </w:tcBorders>
          </w:tcPr>
          <w:p w:rsidR="006E2994" w:rsidRPr="00C66BAC" w:rsidRDefault="006E2994" w:rsidP="00C66BAC">
            <w:pPr>
              <w:spacing w:line="360" w:lineRule="auto"/>
              <w:jc w:val="both"/>
              <w:rPr>
                <w:bCs/>
                <w:sz w:val="26"/>
                <w:szCs w:val="26"/>
              </w:rPr>
            </w:pPr>
          </w:p>
        </w:tc>
        <w:tc>
          <w:tcPr>
            <w:tcW w:w="794" w:type="dxa"/>
            <w:tcBorders>
              <w:left w:val="nil"/>
              <w:right w:val="nil"/>
            </w:tcBorders>
          </w:tcPr>
          <w:p w:rsidR="006E2994" w:rsidRPr="00C66BAC" w:rsidRDefault="006E2994" w:rsidP="00C66BAC">
            <w:pPr>
              <w:spacing w:line="360" w:lineRule="auto"/>
              <w:jc w:val="both"/>
              <w:rPr>
                <w:bCs/>
                <w:sz w:val="26"/>
                <w:szCs w:val="26"/>
              </w:rPr>
            </w:pPr>
          </w:p>
        </w:tc>
        <w:tc>
          <w:tcPr>
            <w:tcW w:w="979" w:type="dxa"/>
            <w:tcBorders>
              <w:left w:val="nil"/>
            </w:tcBorders>
          </w:tcPr>
          <w:p w:rsidR="006E2994" w:rsidRPr="00C66BAC" w:rsidRDefault="006E2994" w:rsidP="00C66BAC">
            <w:pPr>
              <w:spacing w:line="360" w:lineRule="auto"/>
              <w:jc w:val="both"/>
              <w:rPr>
                <w:bCs/>
                <w:sz w:val="26"/>
                <w:szCs w:val="26"/>
              </w:rPr>
            </w:pPr>
          </w:p>
        </w:tc>
      </w:tr>
      <w:tr w:rsidR="00B91A87" w:rsidRPr="00C66BAC" w:rsidTr="00B91A87">
        <w:tc>
          <w:tcPr>
            <w:tcW w:w="1277" w:type="dxa"/>
            <w:tcBorders>
              <w:top w:val="nil"/>
            </w:tcBorders>
          </w:tcPr>
          <w:p w:rsidR="006E2994" w:rsidRPr="00C66BAC" w:rsidRDefault="006E2994" w:rsidP="00C66BAC">
            <w:pPr>
              <w:spacing w:line="360" w:lineRule="auto"/>
              <w:jc w:val="both"/>
              <w:rPr>
                <w:bCs/>
                <w:sz w:val="26"/>
                <w:szCs w:val="26"/>
              </w:rPr>
            </w:pPr>
          </w:p>
        </w:tc>
        <w:tc>
          <w:tcPr>
            <w:tcW w:w="1053" w:type="dxa"/>
          </w:tcPr>
          <w:p w:rsidR="006E2994" w:rsidRPr="00C66BAC" w:rsidRDefault="00B91A87" w:rsidP="00C66BAC">
            <w:pPr>
              <w:spacing w:line="360" w:lineRule="auto"/>
              <w:rPr>
                <w:bCs/>
                <w:sz w:val="26"/>
                <w:szCs w:val="26"/>
              </w:rPr>
            </w:pPr>
            <w:proofErr w:type="spellStart"/>
            <w:proofErr w:type="gramStart"/>
            <w:r w:rsidRPr="00C66BAC">
              <w:rPr>
                <w:bCs/>
                <w:sz w:val="26"/>
                <w:szCs w:val="26"/>
              </w:rPr>
              <w:t>Сент</w:t>
            </w:r>
            <w:proofErr w:type="spellEnd"/>
            <w:proofErr w:type="gramEnd"/>
          </w:p>
        </w:tc>
        <w:tc>
          <w:tcPr>
            <w:tcW w:w="752" w:type="dxa"/>
          </w:tcPr>
          <w:p w:rsidR="006E2994" w:rsidRPr="00C66BAC" w:rsidRDefault="00B91A87" w:rsidP="00C66BAC">
            <w:pPr>
              <w:spacing w:line="360" w:lineRule="auto"/>
              <w:jc w:val="both"/>
              <w:rPr>
                <w:bCs/>
                <w:sz w:val="26"/>
                <w:szCs w:val="26"/>
              </w:rPr>
            </w:pPr>
            <w:proofErr w:type="spellStart"/>
            <w:proofErr w:type="gramStart"/>
            <w:r w:rsidRPr="00C66BAC">
              <w:rPr>
                <w:bCs/>
                <w:sz w:val="26"/>
                <w:szCs w:val="26"/>
              </w:rPr>
              <w:t>Окт</w:t>
            </w:r>
            <w:proofErr w:type="spellEnd"/>
            <w:proofErr w:type="gramEnd"/>
          </w:p>
        </w:tc>
        <w:tc>
          <w:tcPr>
            <w:tcW w:w="867" w:type="dxa"/>
          </w:tcPr>
          <w:p w:rsidR="006E2994" w:rsidRPr="00C66BAC" w:rsidRDefault="00B91A87" w:rsidP="00C66BAC">
            <w:pPr>
              <w:spacing w:line="360" w:lineRule="auto"/>
              <w:jc w:val="both"/>
              <w:rPr>
                <w:bCs/>
                <w:sz w:val="26"/>
                <w:szCs w:val="26"/>
              </w:rPr>
            </w:pPr>
            <w:proofErr w:type="spellStart"/>
            <w:r w:rsidRPr="00C66BAC">
              <w:rPr>
                <w:bCs/>
                <w:sz w:val="26"/>
                <w:szCs w:val="26"/>
              </w:rPr>
              <w:t>Нояб</w:t>
            </w:r>
            <w:proofErr w:type="spellEnd"/>
          </w:p>
        </w:tc>
        <w:tc>
          <w:tcPr>
            <w:tcW w:w="719" w:type="dxa"/>
          </w:tcPr>
          <w:p w:rsidR="006E2994" w:rsidRPr="00C66BAC" w:rsidRDefault="00B91A87" w:rsidP="00C66BAC">
            <w:pPr>
              <w:spacing w:line="360" w:lineRule="auto"/>
              <w:jc w:val="both"/>
              <w:rPr>
                <w:bCs/>
                <w:sz w:val="26"/>
                <w:szCs w:val="26"/>
              </w:rPr>
            </w:pPr>
            <w:r w:rsidRPr="00C66BAC">
              <w:rPr>
                <w:bCs/>
                <w:sz w:val="26"/>
                <w:szCs w:val="26"/>
              </w:rPr>
              <w:t>Дек</w:t>
            </w:r>
          </w:p>
        </w:tc>
        <w:tc>
          <w:tcPr>
            <w:tcW w:w="750" w:type="dxa"/>
          </w:tcPr>
          <w:p w:rsidR="006E2994" w:rsidRPr="00C66BAC" w:rsidRDefault="00B91A87" w:rsidP="00C66BAC">
            <w:pPr>
              <w:spacing w:line="360" w:lineRule="auto"/>
              <w:jc w:val="both"/>
              <w:rPr>
                <w:bCs/>
                <w:sz w:val="26"/>
                <w:szCs w:val="26"/>
              </w:rPr>
            </w:pPr>
            <w:proofErr w:type="spellStart"/>
            <w:proofErr w:type="gramStart"/>
            <w:r w:rsidRPr="00C66BAC">
              <w:rPr>
                <w:bCs/>
                <w:sz w:val="26"/>
                <w:szCs w:val="26"/>
              </w:rPr>
              <w:t>Янв</w:t>
            </w:r>
            <w:proofErr w:type="spellEnd"/>
            <w:proofErr w:type="gramEnd"/>
          </w:p>
        </w:tc>
        <w:tc>
          <w:tcPr>
            <w:tcW w:w="888" w:type="dxa"/>
          </w:tcPr>
          <w:p w:rsidR="006E2994" w:rsidRPr="00C66BAC" w:rsidRDefault="00B91A87" w:rsidP="00C66BAC">
            <w:pPr>
              <w:spacing w:line="360" w:lineRule="auto"/>
              <w:jc w:val="both"/>
              <w:rPr>
                <w:bCs/>
                <w:sz w:val="26"/>
                <w:szCs w:val="26"/>
              </w:rPr>
            </w:pPr>
            <w:proofErr w:type="spellStart"/>
            <w:proofErr w:type="gramStart"/>
            <w:r w:rsidRPr="00C66BAC">
              <w:rPr>
                <w:bCs/>
                <w:sz w:val="26"/>
                <w:szCs w:val="26"/>
              </w:rPr>
              <w:t>Февр</w:t>
            </w:r>
            <w:proofErr w:type="spellEnd"/>
            <w:proofErr w:type="gramEnd"/>
          </w:p>
        </w:tc>
        <w:tc>
          <w:tcPr>
            <w:tcW w:w="914" w:type="dxa"/>
          </w:tcPr>
          <w:p w:rsidR="006E2994" w:rsidRPr="00C66BAC" w:rsidRDefault="00B91A87" w:rsidP="00C66BAC">
            <w:pPr>
              <w:spacing w:line="360" w:lineRule="auto"/>
              <w:jc w:val="both"/>
              <w:rPr>
                <w:bCs/>
                <w:sz w:val="26"/>
                <w:szCs w:val="26"/>
              </w:rPr>
            </w:pPr>
            <w:r w:rsidRPr="00C66BAC">
              <w:rPr>
                <w:bCs/>
                <w:sz w:val="26"/>
                <w:szCs w:val="26"/>
              </w:rPr>
              <w:t>Март</w:t>
            </w:r>
          </w:p>
        </w:tc>
        <w:tc>
          <w:tcPr>
            <w:tcW w:w="754" w:type="dxa"/>
          </w:tcPr>
          <w:p w:rsidR="006E2994" w:rsidRPr="00C66BAC" w:rsidRDefault="00B91A87" w:rsidP="00C66BAC">
            <w:pPr>
              <w:spacing w:line="360" w:lineRule="auto"/>
              <w:jc w:val="both"/>
              <w:rPr>
                <w:bCs/>
                <w:sz w:val="26"/>
                <w:szCs w:val="26"/>
              </w:rPr>
            </w:pPr>
            <w:proofErr w:type="spellStart"/>
            <w:proofErr w:type="gramStart"/>
            <w:r w:rsidRPr="00C66BAC">
              <w:rPr>
                <w:bCs/>
                <w:sz w:val="26"/>
                <w:szCs w:val="26"/>
              </w:rPr>
              <w:t>Апр</w:t>
            </w:r>
            <w:proofErr w:type="spellEnd"/>
            <w:proofErr w:type="gramEnd"/>
          </w:p>
        </w:tc>
        <w:tc>
          <w:tcPr>
            <w:tcW w:w="794" w:type="dxa"/>
          </w:tcPr>
          <w:p w:rsidR="006E2994" w:rsidRPr="00C66BAC" w:rsidRDefault="00B91A87" w:rsidP="00C66BAC">
            <w:pPr>
              <w:spacing w:line="360" w:lineRule="auto"/>
              <w:jc w:val="both"/>
              <w:rPr>
                <w:bCs/>
                <w:sz w:val="26"/>
                <w:szCs w:val="26"/>
              </w:rPr>
            </w:pPr>
            <w:r w:rsidRPr="00C66BAC">
              <w:rPr>
                <w:bCs/>
                <w:sz w:val="26"/>
                <w:szCs w:val="26"/>
              </w:rPr>
              <w:t>Май</w:t>
            </w:r>
          </w:p>
        </w:tc>
        <w:tc>
          <w:tcPr>
            <w:tcW w:w="979" w:type="dxa"/>
          </w:tcPr>
          <w:p w:rsidR="006E2994" w:rsidRPr="00C66BAC" w:rsidRDefault="00B91A87" w:rsidP="00C66BAC">
            <w:pPr>
              <w:spacing w:line="360" w:lineRule="auto"/>
              <w:jc w:val="both"/>
              <w:rPr>
                <w:bCs/>
                <w:sz w:val="26"/>
                <w:szCs w:val="26"/>
              </w:rPr>
            </w:pPr>
            <w:r w:rsidRPr="00C66BAC">
              <w:rPr>
                <w:bCs/>
                <w:sz w:val="26"/>
                <w:szCs w:val="26"/>
              </w:rPr>
              <w:t>Итого</w:t>
            </w:r>
          </w:p>
        </w:tc>
      </w:tr>
      <w:tr w:rsidR="00B91A87" w:rsidRPr="00C66BAC" w:rsidTr="00B91A87">
        <w:tc>
          <w:tcPr>
            <w:tcW w:w="1277" w:type="dxa"/>
          </w:tcPr>
          <w:p w:rsidR="006E2994" w:rsidRPr="00C66BAC" w:rsidRDefault="006E2994" w:rsidP="00C66BAC">
            <w:pPr>
              <w:spacing w:line="360" w:lineRule="auto"/>
              <w:jc w:val="both"/>
              <w:rPr>
                <w:bCs/>
                <w:sz w:val="26"/>
                <w:szCs w:val="26"/>
              </w:rPr>
            </w:pPr>
          </w:p>
        </w:tc>
        <w:tc>
          <w:tcPr>
            <w:tcW w:w="1053" w:type="dxa"/>
          </w:tcPr>
          <w:p w:rsidR="006E2994" w:rsidRPr="00C66BAC" w:rsidRDefault="00B91A87" w:rsidP="00C66BAC">
            <w:pPr>
              <w:spacing w:line="360" w:lineRule="auto"/>
              <w:jc w:val="both"/>
              <w:rPr>
                <w:bCs/>
                <w:sz w:val="26"/>
                <w:szCs w:val="26"/>
              </w:rPr>
            </w:pPr>
            <w:r w:rsidRPr="00C66BAC">
              <w:rPr>
                <w:bCs/>
                <w:sz w:val="26"/>
                <w:szCs w:val="26"/>
              </w:rPr>
              <w:t>9</w:t>
            </w:r>
          </w:p>
        </w:tc>
        <w:tc>
          <w:tcPr>
            <w:tcW w:w="752" w:type="dxa"/>
          </w:tcPr>
          <w:p w:rsidR="006E2994" w:rsidRPr="00C66BAC" w:rsidRDefault="004C7223" w:rsidP="00C66BAC">
            <w:pPr>
              <w:spacing w:line="360" w:lineRule="auto"/>
              <w:jc w:val="both"/>
              <w:rPr>
                <w:bCs/>
                <w:sz w:val="26"/>
                <w:szCs w:val="26"/>
              </w:rPr>
            </w:pPr>
            <w:r>
              <w:rPr>
                <w:bCs/>
                <w:sz w:val="26"/>
                <w:szCs w:val="26"/>
              </w:rPr>
              <w:t>9</w:t>
            </w:r>
          </w:p>
        </w:tc>
        <w:tc>
          <w:tcPr>
            <w:tcW w:w="867" w:type="dxa"/>
          </w:tcPr>
          <w:p w:rsidR="006E2994" w:rsidRPr="00C66BAC" w:rsidRDefault="004C7223" w:rsidP="00C66BAC">
            <w:pPr>
              <w:spacing w:line="360" w:lineRule="auto"/>
              <w:jc w:val="both"/>
              <w:rPr>
                <w:bCs/>
                <w:sz w:val="26"/>
                <w:szCs w:val="26"/>
              </w:rPr>
            </w:pPr>
            <w:r>
              <w:rPr>
                <w:bCs/>
                <w:sz w:val="26"/>
                <w:szCs w:val="26"/>
              </w:rPr>
              <w:t>7</w:t>
            </w:r>
          </w:p>
        </w:tc>
        <w:tc>
          <w:tcPr>
            <w:tcW w:w="719" w:type="dxa"/>
          </w:tcPr>
          <w:p w:rsidR="006E2994" w:rsidRPr="00C66BAC" w:rsidRDefault="00B91A87" w:rsidP="00C66BAC">
            <w:pPr>
              <w:spacing w:line="360" w:lineRule="auto"/>
              <w:jc w:val="both"/>
              <w:rPr>
                <w:bCs/>
                <w:sz w:val="26"/>
                <w:szCs w:val="26"/>
              </w:rPr>
            </w:pPr>
            <w:r w:rsidRPr="00C66BAC">
              <w:rPr>
                <w:bCs/>
                <w:sz w:val="26"/>
                <w:szCs w:val="26"/>
              </w:rPr>
              <w:t>9</w:t>
            </w:r>
          </w:p>
        </w:tc>
        <w:tc>
          <w:tcPr>
            <w:tcW w:w="750" w:type="dxa"/>
          </w:tcPr>
          <w:p w:rsidR="006E2994" w:rsidRPr="00C66BAC" w:rsidRDefault="00B91A87" w:rsidP="00C66BAC">
            <w:pPr>
              <w:spacing w:line="360" w:lineRule="auto"/>
              <w:jc w:val="both"/>
              <w:rPr>
                <w:bCs/>
                <w:sz w:val="26"/>
                <w:szCs w:val="26"/>
              </w:rPr>
            </w:pPr>
            <w:r w:rsidRPr="00C66BAC">
              <w:rPr>
                <w:bCs/>
                <w:sz w:val="26"/>
                <w:szCs w:val="26"/>
              </w:rPr>
              <w:t>6</w:t>
            </w:r>
          </w:p>
        </w:tc>
        <w:tc>
          <w:tcPr>
            <w:tcW w:w="888" w:type="dxa"/>
          </w:tcPr>
          <w:p w:rsidR="006E2994" w:rsidRPr="00C66BAC" w:rsidRDefault="004C7223" w:rsidP="00C66BAC">
            <w:pPr>
              <w:spacing w:line="360" w:lineRule="auto"/>
              <w:jc w:val="both"/>
              <w:rPr>
                <w:bCs/>
                <w:sz w:val="26"/>
                <w:szCs w:val="26"/>
              </w:rPr>
            </w:pPr>
            <w:r>
              <w:rPr>
                <w:bCs/>
                <w:sz w:val="26"/>
                <w:szCs w:val="26"/>
              </w:rPr>
              <w:t>7</w:t>
            </w:r>
          </w:p>
        </w:tc>
        <w:tc>
          <w:tcPr>
            <w:tcW w:w="914" w:type="dxa"/>
          </w:tcPr>
          <w:p w:rsidR="006E2994" w:rsidRPr="00C66BAC" w:rsidRDefault="004C7223" w:rsidP="00C66BAC">
            <w:pPr>
              <w:spacing w:line="360" w:lineRule="auto"/>
              <w:jc w:val="both"/>
              <w:rPr>
                <w:bCs/>
                <w:sz w:val="26"/>
                <w:szCs w:val="26"/>
              </w:rPr>
            </w:pPr>
            <w:r>
              <w:rPr>
                <w:bCs/>
                <w:sz w:val="26"/>
                <w:szCs w:val="26"/>
              </w:rPr>
              <w:t>8</w:t>
            </w:r>
          </w:p>
        </w:tc>
        <w:tc>
          <w:tcPr>
            <w:tcW w:w="754" w:type="dxa"/>
          </w:tcPr>
          <w:p w:rsidR="006E2994" w:rsidRPr="00C66BAC" w:rsidRDefault="00B91A87" w:rsidP="00C66BAC">
            <w:pPr>
              <w:spacing w:line="360" w:lineRule="auto"/>
              <w:jc w:val="both"/>
              <w:rPr>
                <w:bCs/>
                <w:sz w:val="26"/>
                <w:szCs w:val="26"/>
              </w:rPr>
            </w:pPr>
            <w:r w:rsidRPr="00C66BAC">
              <w:rPr>
                <w:bCs/>
                <w:sz w:val="26"/>
                <w:szCs w:val="26"/>
              </w:rPr>
              <w:t>8</w:t>
            </w:r>
          </w:p>
        </w:tc>
        <w:tc>
          <w:tcPr>
            <w:tcW w:w="794" w:type="dxa"/>
          </w:tcPr>
          <w:p w:rsidR="006E2994" w:rsidRPr="00C66BAC" w:rsidRDefault="004C7223" w:rsidP="00C66BAC">
            <w:pPr>
              <w:spacing w:line="360" w:lineRule="auto"/>
              <w:jc w:val="both"/>
              <w:rPr>
                <w:bCs/>
                <w:sz w:val="26"/>
                <w:szCs w:val="26"/>
              </w:rPr>
            </w:pPr>
            <w:r>
              <w:rPr>
                <w:bCs/>
                <w:sz w:val="26"/>
                <w:szCs w:val="26"/>
              </w:rPr>
              <w:t>8</w:t>
            </w:r>
          </w:p>
        </w:tc>
        <w:tc>
          <w:tcPr>
            <w:tcW w:w="979" w:type="dxa"/>
          </w:tcPr>
          <w:p w:rsidR="006E2994" w:rsidRPr="00C66BAC" w:rsidRDefault="004C7223" w:rsidP="00C66BAC">
            <w:pPr>
              <w:spacing w:line="360" w:lineRule="auto"/>
              <w:jc w:val="both"/>
              <w:rPr>
                <w:bCs/>
                <w:sz w:val="26"/>
                <w:szCs w:val="26"/>
              </w:rPr>
            </w:pPr>
            <w:r>
              <w:rPr>
                <w:bCs/>
                <w:sz w:val="26"/>
                <w:szCs w:val="26"/>
              </w:rPr>
              <w:t>71</w:t>
            </w:r>
          </w:p>
        </w:tc>
      </w:tr>
    </w:tbl>
    <w:p w:rsidR="00056A79" w:rsidRPr="00C66BAC" w:rsidRDefault="00056A79" w:rsidP="00C66BAC">
      <w:pPr>
        <w:pStyle w:val="a7"/>
        <w:spacing w:line="360" w:lineRule="auto"/>
        <w:ind w:right="20" w:firstLine="0"/>
        <w:jc w:val="both"/>
        <w:rPr>
          <w:rFonts w:ascii="Times New Roman" w:eastAsia="Times New Roman" w:hAnsi="Times New Roman" w:cs="Times New Roman"/>
          <w:b/>
          <w:bCs/>
          <w:sz w:val="26"/>
          <w:szCs w:val="26"/>
          <w:lang w:eastAsia="ar-SA"/>
        </w:rPr>
      </w:pPr>
    </w:p>
    <w:p w:rsidR="000D7AF1" w:rsidRPr="00C66BAC" w:rsidRDefault="000D7AF1" w:rsidP="00C66BAC">
      <w:pPr>
        <w:pStyle w:val="a7"/>
        <w:spacing w:line="360" w:lineRule="auto"/>
        <w:ind w:right="20" w:firstLine="0"/>
        <w:jc w:val="both"/>
        <w:rPr>
          <w:rFonts w:ascii="Times New Roman" w:hAnsi="Times New Roman" w:cs="Times New Roman"/>
          <w:b/>
          <w:sz w:val="26"/>
          <w:szCs w:val="26"/>
        </w:rPr>
      </w:pPr>
    </w:p>
    <w:p w:rsidR="001E337B" w:rsidRPr="00C66BAC" w:rsidRDefault="00E3794D" w:rsidP="00C66BAC">
      <w:pPr>
        <w:pStyle w:val="a7"/>
        <w:spacing w:line="360" w:lineRule="auto"/>
        <w:ind w:right="20" w:firstLine="709"/>
        <w:jc w:val="both"/>
        <w:rPr>
          <w:rStyle w:val="1"/>
          <w:rFonts w:ascii="Times New Roman" w:hAnsi="Times New Roman" w:cs="Times New Roman"/>
          <w:color w:val="000000"/>
          <w:sz w:val="26"/>
          <w:szCs w:val="26"/>
        </w:rPr>
      </w:pPr>
      <w:r w:rsidRPr="00C66BAC">
        <w:rPr>
          <w:rFonts w:ascii="Times New Roman" w:hAnsi="Times New Roman" w:cs="Times New Roman"/>
          <w:b/>
          <w:sz w:val="26"/>
          <w:szCs w:val="26"/>
        </w:rPr>
        <w:t>3.2</w:t>
      </w:r>
      <w:r w:rsidR="001E337B" w:rsidRPr="00C66BAC">
        <w:rPr>
          <w:rFonts w:ascii="Times New Roman" w:hAnsi="Times New Roman" w:cs="Times New Roman"/>
          <w:b/>
          <w:sz w:val="26"/>
          <w:szCs w:val="26"/>
        </w:rPr>
        <w:t>. Пояснительная записка</w:t>
      </w:r>
      <w:r w:rsidR="001E337B" w:rsidRPr="00C66BAC">
        <w:rPr>
          <w:rStyle w:val="1"/>
          <w:rFonts w:ascii="Times New Roman" w:hAnsi="Times New Roman" w:cs="Times New Roman"/>
          <w:color w:val="000000"/>
          <w:sz w:val="26"/>
          <w:szCs w:val="26"/>
        </w:rPr>
        <w:t xml:space="preserve"> </w:t>
      </w:r>
    </w:p>
    <w:p w:rsidR="00056A79" w:rsidRPr="00C66BAC" w:rsidRDefault="00056A79" w:rsidP="00C66BAC">
      <w:pPr>
        <w:pStyle w:val="a7"/>
        <w:spacing w:line="360" w:lineRule="auto"/>
        <w:ind w:right="20" w:firstLine="709"/>
        <w:jc w:val="both"/>
        <w:rPr>
          <w:rStyle w:val="1"/>
          <w:rFonts w:ascii="Times New Roman" w:hAnsi="Times New Roman" w:cs="Times New Roman"/>
          <w:color w:val="000000"/>
          <w:sz w:val="26"/>
          <w:szCs w:val="26"/>
        </w:rPr>
      </w:pP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 xml:space="preserve">Дошкольное детство — большой отрезок жизни ребенка. Этот возраст является прямым продолжением раннего возраста в плане общей </w:t>
      </w:r>
      <w:proofErr w:type="spellStart"/>
      <w:r w:rsidRPr="00C66BAC">
        <w:rPr>
          <w:rStyle w:val="c15"/>
          <w:color w:val="000000"/>
          <w:sz w:val="26"/>
          <w:szCs w:val="26"/>
        </w:rPr>
        <w:t>сензитивности</w:t>
      </w:r>
      <w:proofErr w:type="spellEnd"/>
      <w:r w:rsidRPr="00C66BAC">
        <w:rPr>
          <w:rStyle w:val="c15"/>
          <w:color w:val="000000"/>
          <w:sz w:val="26"/>
          <w:szCs w:val="26"/>
        </w:rPr>
        <w:t xml:space="preserve">, осуществляемой неудержимостью онтогенетического потенциала к развитию. Это период овладения социальным пространством человеческих отношений через </w:t>
      </w:r>
      <w:r w:rsidRPr="00C66BAC">
        <w:rPr>
          <w:rStyle w:val="c15"/>
          <w:color w:val="000000"/>
          <w:sz w:val="26"/>
          <w:szCs w:val="26"/>
        </w:rPr>
        <w:lastRenderedPageBreak/>
        <w:t>общение с близкими взрослыми, а также через игровые и реальные отношения со сверстниками. 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w:t>
      </w:r>
      <w:r w:rsidRPr="00C66BAC">
        <w:rPr>
          <w:rStyle w:val="c42"/>
          <w:color w:val="000000"/>
          <w:sz w:val="26"/>
          <w:szCs w:val="26"/>
        </w:rPr>
        <w:t> </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Развитие речи – одна из ведущих задач, которую решают дошкольные образовательные учреждения.</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 xml:space="preserve">У детей старшего дошкольного возраста развитие речи достигает высокого уровня. </w:t>
      </w:r>
      <w:proofErr w:type="gramStart"/>
      <w:r w:rsidRPr="00C66BAC">
        <w:rPr>
          <w:rStyle w:val="c15"/>
          <w:color w:val="000000"/>
          <w:sz w:val="26"/>
          <w:szCs w:val="26"/>
        </w:rPr>
        <w:t>Большинство детей правильно произносит все</w:t>
      </w:r>
      <w:proofErr w:type="gramEnd"/>
      <w:r w:rsidRPr="00C66BAC">
        <w:rPr>
          <w:rStyle w:val="c15"/>
          <w:color w:val="000000"/>
          <w:sz w:val="26"/>
          <w:szCs w:val="26"/>
        </w:rPr>
        <w:t xml:space="preserve"> звуки родного языка, может регулировать силу голоса, темп речи, интонацию вопроса, радости, удивления.</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В этом возрасте развивается фонематическое восприятие: большинство детей правильно произносят все звуки родного языка; проводят звуковой и буквенный анализ слов, устанавливают последовательность звуков в слове, дифференцируют звуки: гласные и согласные, твердые и мягкие согласные, звонкие и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двух, трех слов, определяют порядок слов в предложении.</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В 5-6 лет у детей вырабатывается осознанное отношение к языку, они овладевают первоначальными навыками чтения, могут писать печатными буквами.</w:t>
      </w:r>
    </w:p>
    <w:p w:rsidR="00056A79" w:rsidRPr="00C66BAC" w:rsidRDefault="00056A79" w:rsidP="00C66BAC">
      <w:pPr>
        <w:pStyle w:val="c21"/>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Программа  составлена на основе авторской Е.В. Колесниковой «От звука к букве. Обучение дошкольников элементам грамоты».</w:t>
      </w:r>
    </w:p>
    <w:p w:rsidR="00056A79" w:rsidRPr="00C66BAC" w:rsidRDefault="00056A79" w:rsidP="00C66BAC">
      <w:pPr>
        <w:pStyle w:val="c21"/>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Программа </w:t>
      </w:r>
      <w:r w:rsidRPr="00C66BAC">
        <w:rPr>
          <w:rStyle w:val="c16"/>
          <w:bCs/>
          <w:color w:val="000000"/>
          <w:sz w:val="26"/>
          <w:szCs w:val="26"/>
        </w:rPr>
        <w:t>направлена </w:t>
      </w:r>
      <w:r w:rsidRPr="00C66BAC">
        <w:rPr>
          <w:rStyle w:val="c15"/>
          <w:color w:val="000000"/>
          <w:sz w:val="26"/>
          <w:szCs w:val="26"/>
        </w:rPr>
        <w:t>на общее, интеллектуальное развитие детей.</w:t>
      </w:r>
    </w:p>
    <w:p w:rsidR="001E337B" w:rsidRPr="00C66BAC" w:rsidRDefault="001E337B" w:rsidP="00C66BAC">
      <w:pPr>
        <w:pStyle w:val="a7"/>
        <w:spacing w:line="360" w:lineRule="auto"/>
        <w:ind w:left="20" w:right="20" w:firstLine="709"/>
        <w:jc w:val="both"/>
        <w:rPr>
          <w:rFonts w:ascii="Times New Roman" w:hAnsi="Times New Roman" w:cs="Times New Roman"/>
          <w:color w:val="000000"/>
          <w:sz w:val="26"/>
          <w:szCs w:val="26"/>
        </w:rPr>
      </w:pPr>
    </w:p>
    <w:p w:rsidR="00056A79" w:rsidRPr="00C66BAC" w:rsidRDefault="00056A79" w:rsidP="00C66BAC">
      <w:pPr>
        <w:pStyle w:val="a7"/>
        <w:spacing w:line="360" w:lineRule="auto"/>
        <w:ind w:left="20" w:right="20" w:firstLine="709"/>
        <w:jc w:val="both"/>
        <w:rPr>
          <w:rFonts w:ascii="Times New Roman" w:hAnsi="Times New Roman" w:cs="Times New Roman"/>
          <w:color w:val="000000"/>
          <w:sz w:val="26"/>
          <w:szCs w:val="26"/>
        </w:rPr>
      </w:pPr>
    </w:p>
    <w:p w:rsidR="00056A79" w:rsidRPr="00C66BAC" w:rsidRDefault="00056A79" w:rsidP="00C66BAC">
      <w:pPr>
        <w:pStyle w:val="a7"/>
        <w:spacing w:line="360" w:lineRule="auto"/>
        <w:ind w:left="20" w:right="20" w:firstLine="709"/>
        <w:jc w:val="both"/>
        <w:rPr>
          <w:rFonts w:ascii="Times New Roman" w:hAnsi="Times New Roman" w:cs="Times New Roman"/>
          <w:color w:val="000000"/>
          <w:sz w:val="26"/>
          <w:szCs w:val="26"/>
        </w:rPr>
      </w:pPr>
    </w:p>
    <w:p w:rsidR="001E337B" w:rsidRPr="00C66BAC" w:rsidRDefault="00E3794D" w:rsidP="00C66BAC">
      <w:pPr>
        <w:shd w:val="clear" w:color="auto" w:fill="FFFFFF"/>
        <w:spacing w:line="360" w:lineRule="auto"/>
        <w:ind w:firstLine="709"/>
        <w:jc w:val="both"/>
        <w:rPr>
          <w:b/>
          <w:bCs/>
          <w:sz w:val="26"/>
          <w:szCs w:val="26"/>
        </w:rPr>
      </w:pPr>
      <w:r w:rsidRPr="00C66BAC">
        <w:rPr>
          <w:b/>
          <w:bCs/>
          <w:sz w:val="26"/>
          <w:szCs w:val="26"/>
        </w:rPr>
        <w:t>3.3</w:t>
      </w:r>
      <w:r w:rsidR="001E337B" w:rsidRPr="00C66BAC">
        <w:rPr>
          <w:b/>
          <w:bCs/>
          <w:sz w:val="26"/>
          <w:szCs w:val="26"/>
        </w:rPr>
        <w:t>.</w:t>
      </w:r>
      <w:r w:rsidR="000C16F5" w:rsidRPr="00C66BAC">
        <w:rPr>
          <w:b/>
          <w:bCs/>
          <w:sz w:val="26"/>
          <w:szCs w:val="26"/>
        </w:rPr>
        <w:t xml:space="preserve">Основные этапы и содержание работы: </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1. Подготовительный: закреплять умение вслушиваться в звучание слова, узнавать и называть из него заданные звуки  интонационное выделение заданного звука в слове  графическое обозначение слов – прямоугольник (схема)  деление слов на слоги: закрепление фонематического слуха у детей;</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lastRenderedPageBreak/>
        <w:t xml:space="preserve"> 2. Знакомство с гласными звуками и буквами - А, О, У, </w:t>
      </w:r>
      <w:proofErr w:type="gramStart"/>
      <w:r w:rsidRPr="00C66BAC">
        <w:rPr>
          <w:bCs/>
          <w:sz w:val="26"/>
          <w:szCs w:val="26"/>
        </w:rPr>
        <w:t>Ы</w:t>
      </w:r>
      <w:proofErr w:type="gramEnd"/>
      <w:r w:rsidRPr="00C66BAC">
        <w:rPr>
          <w:bCs/>
          <w:sz w:val="26"/>
          <w:szCs w:val="26"/>
        </w:rPr>
        <w:t>, Э: знакомство с понятием звук и буква и их различием (на протяжении всех занятий), понятие «гласный звук» и графическое изображение гласных звуков – красный квадрат, определение места звука / буквы в слове , обучение написанию букв с использованием образца (печатное изображение букв) и ограничения клеткой – подготовка руки к письму (на протяжении всех занятий);</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 xml:space="preserve">3. Знакомство с сонорными согласными - Л, М, Н, </w:t>
      </w:r>
      <w:proofErr w:type="gramStart"/>
      <w:r w:rsidRPr="00C66BAC">
        <w:rPr>
          <w:bCs/>
          <w:sz w:val="26"/>
          <w:szCs w:val="26"/>
        </w:rPr>
        <w:t>Р</w:t>
      </w:r>
      <w:proofErr w:type="gramEnd"/>
      <w:r w:rsidRPr="00C66BAC">
        <w:rPr>
          <w:bCs/>
          <w:sz w:val="26"/>
          <w:szCs w:val="26"/>
        </w:rPr>
        <w:t>: алфавитное название согласных букв и звук, который они обозначают в слове, понятия «согласный звук», «слог» и «слияние»,  гласные буквы, придающие твердость согласным звукам  при произношении, и графическое изображение твердых согласных – синий квадрат,  чтение слогов с изученными звуками и буквами, составление и чтение слов из знакомых букв,  работа над ударением в слове (ударный слог, ударный гласный в слове, графическое обозначение ударения), переход к чтению целых слов;</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 xml:space="preserve"> 4. Знакомство с йотированными гласными – Я, Е, Ё, </w:t>
      </w:r>
      <w:proofErr w:type="gramStart"/>
      <w:r w:rsidRPr="00C66BAC">
        <w:rPr>
          <w:bCs/>
          <w:sz w:val="26"/>
          <w:szCs w:val="26"/>
        </w:rPr>
        <w:t>Ю</w:t>
      </w:r>
      <w:proofErr w:type="gramEnd"/>
      <w:r w:rsidRPr="00C66BAC">
        <w:rPr>
          <w:bCs/>
          <w:sz w:val="26"/>
          <w:szCs w:val="26"/>
        </w:rPr>
        <w:t>, И: гласные, придающие мягкость согласным звукам; при произношении графическое изображение мягких согласных звуков – зеленый квадрат;</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 xml:space="preserve"> 5. Знакомство со звонкими и глухими согласными: парность звуков по звонкости/глухости: звуковой (фонетический) анализ слова; понятие «предложение» и его графическое изображение (схема); переход к чтению предложений из двух, трех, четырех знакомых слов; </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 xml:space="preserve">6. Знакомство с одиночными согласными: Х, </w:t>
      </w:r>
      <w:proofErr w:type="gramStart"/>
      <w:r w:rsidRPr="00C66BAC">
        <w:rPr>
          <w:bCs/>
          <w:sz w:val="26"/>
          <w:szCs w:val="26"/>
        </w:rPr>
        <w:t>Ц</w:t>
      </w:r>
      <w:proofErr w:type="gramEnd"/>
      <w:r w:rsidRPr="00C66BAC">
        <w:rPr>
          <w:bCs/>
          <w:sz w:val="26"/>
          <w:szCs w:val="26"/>
        </w:rPr>
        <w:t>, Й, Ь и Ъ – и их особенностями; закрепить понятия «звук», «буква», «слог», «слово», «предложение», переход к чтению несложных текстов;</w:t>
      </w:r>
    </w:p>
    <w:p w:rsidR="000C16F5" w:rsidRPr="00C66BAC" w:rsidRDefault="000C16F5" w:rsidP="00C66BAC">
      <w:pPr>
        <w:shd w:val="clear" w:color="auto" w:fill="FFFFFF"/>
        <w:spacing w:line="360" w:lineRule="auto"/>
        <w:ind w:firstLine="709"/>
        <w:jc w:val="both"/>
        <w:rPr>
          <w:bCs/>
          <w:sz w:val="26"/>
          <w:szCs w:val="26"/>
        </w:rPr>
      </w:pPr>
      <w:r w:rsidRPr="00C66BAC">
        <w:rPr>
          <w:bCs/>
          <w:sz w:val="26"/>
          <w:szCs w:val="26"/>
        </w:rPr>
        <w:t xml:space="preserve"> 7. Повторение и закрепление пройденного материала.</w:t>
      </w:r>
    </w:p>
    <w:p w:rsidR="00056A79" w:rsidRPr="00C66BAC" w:rsidRDefault="00056A79" w:rsidP="00C66BAC">
      <w:pPr>
        <w:shd w:val="clear" w:color="auto" w:fill="FFFFFF"/>
        <w:spacing w:line="360" w:lineRule="auto"/>
        <w:ind w:firstLine="709"/>
        <w:jc w:val="both"/>
        <w:rPr>
          <w:bCs/>
          <w:sz w:val="26"/>
          <w:szCs w:val="26"/>
        </w:rPr>
      </w:pPr>
    </w:p>
    <w:p w:rsidR="00056A79" w:rsidRPr="00C66BAC" w:rsidRDefault="00E3794D" w:rsidP="00C66BAC">
      <w:pPr>
        <w:shd w:val="clear" w:color="auto" w:fill="FFFFFF"/>
        <w:spacing w:line="360" w:lineRule="auto"/>
        <w:ind w:firstLine="709"/>
        <w:jc w:val="both"/>
        <w:rPr>
          <w:b/>
          <w:sz w:val="26"/>
          <w:szCs w:val="26"/>
        </w:rPr>
      </w:pPr>
      <w:r w:rsidRPr="00C66BAC">
        <w:rPr>
          <w:b/>
          <w:sz w:val="26"/>
          <w:szCs w:val="26"/>
        </w:rPr>
        <w:t>3.4</w:t>
      </w:r>
      <w:r w:rsidR="00056A79" w:rsidRPr="00C66BAC">
        <w:rPr>
          <w:b/>
          <w:sz w:val="26"/>
          <w:szCs w:val="26"/>
        </w:rPr>
        <w:t>. Возрастные особенности детей 5 – 6 лет</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 xml:space="preserve">К старшему дошкольному возрасту у ребенка накапливается значительный запас слов. </w:t>
      </w:r>
      <w:proofErr w:type="gramStart"/>
      <w:r w:rsidRPr="00C66BAC">
        <w:rPr>
          <w:rStyle w:val="c15"/>
          <w:color w:val="000000"/>
          <w:sz w:val="26"/>
          <w:szCs w:val="26"/>
        </w:rPr>
        <w:t>Продолжается обогащение лексики (словарного состава языка, совокупности слов, употребляемых ребенком), увеличивается запас слов, сходных (синонимы) или противоположных (антонимы) по смыслу, многозначных слов.</w:t>
      </w:r>
      <w:proofErr w:type="gramEnd"/>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lastRenderedPageBreak/>
        <w:t xml:space="preserve">Таким образом, развитие словаря характеризует не только увеличение количества используемых слов, но и понимание ребенком различных значений одного и того же слова (многозначного). Движение в этом плане чрезвычайно важно, поскольку связано </w:t>
      </w:r>
      <w:proofErr w:type="gramStart"/>
      <w:r w:rsidRPr="00C66BAC">
        <w:rPr>
          <w:rStyle w:val="c15"/>
          <w:color w:val="000000"/>
          <w:sz w:val="26"/>
          <w:szCs w:val="26"/>
        </w:rPr>
        <w:t>со</w:t>
      </w:r>
      <w:proofErr w:type="gramEnd"/>
      <w:r w:rsidRPr="00C66BAC">
        <w:rPr>
          <w:rStyle w:val="c15"/>
          <w:color w:val="000000"/>
          <w:sz w:val="26"/>
          <w:szCs w:val="26"/>
        </w:rPr>
        <w:t xml:space="preserve"> все более полным осознанием детьми семантики слов, которыми они уже пользуются.</w:t>
      </w:r>
    </w:p>
    <w:p w:rsidR="00056A79" w:rsidRPr="00C66BAC" w:rsidRDefault="00056A79" w:rsidP="00C66BAC">
      <w:pPr>
        <w:pStyle w:val="c21"/>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В старшем дошкольном возрасте в основном завершается важнейший этап речевого развития детей — усвоение грамматической системы языка. Возрастает удельный вес простых распространенных предложений, сложносочиненных и сложноподчиненных. У детей вырабатывается критическое отношение к грамматическим ошибкам, умение контролировать свою речь.</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Наиболее яркой характеристикой речи детей старшего дошкольного возраста является активное освоение или построение разных типов текстов (описание, повествование, рассуждение). В процессе освоения связной речи дети начинают активно пользоваться разными типами связи слов внутри предложения, между предложениями и между частями высказывания, соблюдая его структуру (начало, середина, конец).</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Вместе с тем можно отметить и такие особенности в речи старших дошкольников. Отдельные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Допускают дети ошибки и в образовании разных грамматических форм (это родительный падеж множественного числа имен существительных, согласование их с прилагательными, разные способы словообразования). И, конечно же,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p>
    <w:p w:rsidR="00056A79" w:rsidRPr="00C66BAC" w:rsidRDefault="00056A79" w:rsidP="00C66BAC">
      <w:pPr>
        <w:pStyle w:val="c39"/>
        <w:shd w:val="clear" w:color="auto" w:fill="FFFFFF"/>
        <w:spacing w:before="0" w:beforeAutospacing="0" w:after="0" w:afterAutospacing="0" w:line="360" w:lineRule="auto"/>
        <w:ind w:firstLine="709"/>
        <w:jc w:val="both"/>
        <w:rPr>
          <w:color w:val="000000"/>
          <w:sz w:val="26"/>
          <w:szCs w:val="26"/>
        </w:rPr>
      </w:pPr>
      <w:r w:rsidRPr="00C66BAC">
        <w:rPr>
          <w:rStyle w:val="c15"/>
          <w:color w:val="000000"/>
          <w:sz w:val="26"/>
          <w:szCs w:val="26"/>
        </w:rPr>
        <w:t xml:space="preserve">С учетом психических и физических особенностей детей и строится работа кружка по развитию </w:t>
      </w:r>
      <w:proofErr w:type="spellStart"/>
      <w:r w:rsidRPr="00C66BAC">
        <w:rPr>
          <w:rStyle w:val="c15"/>
          <w:color w:val="000000"/>
          <w:sz w:val="26"/>
          <w:szCs w:val="26"/>
        </w:rPr>
        <w:t>звуко</w:t>
      </w:r>
      <w:proofErr w:type="spellEnd"/>
      <w:r w:rsidRPr="00C66BAC">
        <w:rPr>
          <w:rStyle w:val="c15"/>
          <w:color w:val="000000"/>
          <w:sz w:val="26"/>
          <w:szCs w:val="26"/>
        </w:rPr>
        <w:t xml:space="preserve">-буквенного анализа и фонематического восприятия, с </w:t>
      </w:r>
      <w:proofErr w:type="gramStart"/>
      <w:r w:rsidRPr="00C66BAC">
        <w:rPr>
          <w:rStyle w:val="c15"/>
          <w:color w:val="000000"/>
          <w:sz w:val="26"/>
          <w:szCs w:val="26"/>
        </w:rPr>
        <w:t>тем</w:t>
      </w:r>
      <w:proofErr w:type="gramEnd"/>
      <w:r w:rsidRPr="00C66BAC">
        <w:rPr>
          <w:rStyle w:val="c15"/>
          <w:color w:val="000000"/>
          <w:sz w:val="26"/>
          <w:szCs w:val="26"/>
        </w:rPr>
        <w:t xml:space="preserve"> чтобы недостатки устранить и подготовить ребенка к следующему этапу обучения «Развитие интереса и способностей к чтению»</w:t>
      </w:r>
    </w:p>
    <w:p w:rsidR="000C16F5" w:rsidRPr="00C66BAC" w:rsidRDefault="000C16F5" w:rsidP="00C66BAC">
      <w:pPr>
        <w:shd w:val="clear" w:color="auto" w:fill="FFFFFF"/>
        <w:spacing w:line="360" w:lineRule="auto"/>
        <w:ind w:firstLine="709"/>
        <w:jc w:val="both"/>
        <w:rPr>
          <w:bCs/>
          <w:sz w:val="26"/>
          <w:szCs w:val="26"/>
        </w:rPr>
      </w:pPr>
    </w:p>
    <w:p w:rsidR="00056A79" w:rsidRPr="00C66BAC" w:rsidRDefault="00056A79" w:rsidP="00C66BAC">
      <w:pPr>
        <w:shd w:val="clear" w:color="auto" w:fill="FFFFFF"/>
        <w:spacing w:line="360" w:lineRule="auto"/>
        <w:ind w:firstLine="709"/>
        <w:jc w:val="both"/>
        <w:rPr>
          <w:bCs/>
          <w:sz w:val="26"/>
          <w:szCs w:val="26"/>
        </w:rPr>
      </w:pPr>
    </w:p>
    <w:p w:rsidR="00463C9D" w:rsidRPr="00C66BAC" w:rsidRDefault="00E3794D" w:rsidP="00C66BAC">
      <w:pPr>
        <w:widowControl/>
        <w:suppressAutoHyphens w:val="0"/>
        <w:autoSpaceDE/>
        <w:spacing w:line="360" w:lineRule="auto"/>
        <w:ind w:firstLine="709"/>
        <w:jc w:val="center"/>
        <w:rPr>
          <w:rFonts w:eastAsiaTheme="minorHAnsi"/>
          <w:b/>
          <w:sz w:val="26"/>
          <w:szCs w:val="26"/>
          <w:lang w:eastAsia="en-US"/>
        </w:rPr>
      </w:pPr>
      <w:r w:rsidRPr="00C66BAC">
        <w:rPr>
          <w:rFonts w:eastAsiaTheme="minorHAnsi"/>
          <w:b/>
          <w:sz w:val="26"/>
          <w:szCs w:val="26"/>
          <w:lang w:eastAsia="en-US"/>
        </w:rPr>
        <w:lastRenderedPageBreak/>
        <w:t xml:space="preserve">3.5. </w:t>
      </w:r>
      <w:r w:rsidR="00463C9D" w:rsidRPr="00C66BAC">
        <w:rPr>
          <w:rFonts w:eastAsiaTheme="minorHAnsi"/>
          <w:b/>
          <w:sz w:val="26"/>
          <w:szCs w:val="26"/>
          <w:lang w:eastAsia="en-US"/>
        </w:rPr>
        <w:t>Комплексно – тематическое планирование занятий</w:t>
      </w:r>
    </w:p>
    <w:p w:rsidR="00463C9D" w:rsidRPr="00C66BAC" w:rsidRDefault="00463C9D" w:rsidP="00C66BAC">
      <w:pPr>
        <w:widowControl/>
        <w:suppressAutoHyphens w:val="0"/>
        <w:autoSpaceDE/>
        <w:spacing w:line="360" w:lineRule="auto"/>
        <w:ind w:firstLine="709"/>
        <w:jc w:val="center"/>
        <w:rPr>
          <w:rFonts w:eastAsiaTheme="minorHAnsi"/>
          <w:b/>
          <w:sz w:val="26"/>
          <w:szCs w:val="26"/>
          <w:lang w:eastAsia="en-US"/>
        </w:rPr>
      </w:pPr>
      <w:r w:rsidRPr="00C66BAC">
        <w:rPr>
          <w:rFonts w:eastAsiaTheme="minorHAnsi"/>
          <w:b/>
          <w:sz w:val="26"/>
          <w:szCs w:val="26"/>
          <w:lang w:eastAsia="en-US"/>
        </w:rPr>
        <w:t xml:space="preserve"> «Развитие </w:t>
      </w:r>
      <w:proofErr w:type="spellStart"/>
      <w:proofErr w:type="gramStart"/>
      <w:r w:rsidRPr="00C66BAC">
        <w:rPr>
          <w:rFonts w:eastAsiaTheme="minorHAnsi"/>
          <w:b/>
          <w:sz w:val="26"/>
          <w:szCs w:val="26"/>
          <w:lang w:eastAsia="en-US"/>
        </w:rPr>
        <w:t>звуко</w:t>
      </w:r>
      <w:proofErr w:type="spellEnd"/>
      <w:r w:rsidRPr="00C66BAC">
        <w:rPr>
          <w:rFonts w:eastAsiaTheme="minorHAnsi"/>
          <w:b/>
          <w:sz w:val="26"/>
          <w:szCs w:val="26"/>
          <w:lang w:eastAsia="en-US"/>
        </w:rPr>
        <w:t xml:space="preserve"> – буквенного</w:t>
      </w:r>
      <w:proofErr w:type="gramEnd"/>
      <w:r w:rsidRPr="00C66BAC">
        <w:rPr>
          <w:rFonts w:eastAsiaTheme="minorHAnsi"/>
          <w:b/>
          <w:sz w:val="26"/>
          <w:szCs w:val="26"/>
          <w:lang w:eastAsia="en-US"/>
        </w:rPr>
        <w:t xml:space="preserve"> анализа у детей 5 – 6 лет».</w:t>
      </w:r>
    </w:p>
    <w:p w:rsidR="00463C9D" w:rsidRPr="00C66BAC" w:rsidRDefault="00463C9D" w:rsidP="00C66BAC">
      <w:pPr>
        <w:widowControl/>
        <w:suppressAutoHyphens w:val="0"/>
        <w:autoSpaceDE/>
        <w:spacing w:line="360" w:lineRule="auto"/>
        <w:ind w:firstLine="709"/>
        <w:jc w:val="center"/>
        <w:rPr>
          <w:rFonts w:eastAsiaTheme="minorHAnsi"/>
          <w:b/>
          <w:sz w:val="26"/>
          <w:szCs w:val="26"/>
          <w:lang w:eastAsia="en-US"/>
        </w:rPr>
      </w:pPr>
      <w:r w:rsidRPr="00C66BAC">
        <w:rPr>
          <w:rFonts w:eastAsiaTheme="minorHAnsi"/>
          <w:b/>
          <w:sz w:val="26"/>
          <w:szCs w:val="26"/>
          <w:lang w:eastAsia="en-US"/>
        </w:rPr>
        <w:t>«Грамотейка».</w:t>
      </w:r>
    </w:p>
    <w:p w:rsidR="00463C9D" w:rsidRPr="00C66BAC" w:rsidRDefault="00463C9D" w:rsidP="00C66BAC">
      <w:pPr>
        <w:widowControl/>
        <w:suppressAutoHyphens w:val="0"/>
        <w:autoSpaceDE/>
        <w:spacing w:after="200" w:line="360" w:lineRule="auto"/>
        <w:jc w:val="center"/>
        <w:rPr>
          <w:rFonts w:eastAsiaTheme="minorHAnsi"/>
          <w:b/>
          <w:sz w:val="26"/>
          <w:szCs w:val="26"/>
          <w:lang w:eastAsia="en-US"/>
        </w:rPr>
      </w:pPr>
    </w:p>
    <w:tbl>
      <w:tblPr>
        <w:tblStyle w:val="a6"/>
        <w:tblW w:w="9889" w:type="dxa"/>
        <w:tblLook w:val="04A0" w:firstRow="1" w:lastRow="0" w:firstColumn="1" w:lastColumn="0" w:noHBand="0" w:noVBand="1"/>
      </w:tblPr>
      <w:tblGrid>
        <w:gridCol w:w="1012"/>
        <w:gridCol w:w="2187"/>
        <w:gridCol w:w="6690"/>
      </w:tblGrid>
      <w:tr w:rsidR="007A5478" w:rsidRPr="00C66BAC" w:rsidTr="007A5478">
        <w:tc>
          <w:tcPr>
            <w:tcW w:w="1012" w:type="dxa"/>
          </w:tcPr>
          <w:p w:rsidR="007A5478" w:rsidRPr="00C66BAC" w:rsidRDefault="007A5478" w:rsidP="00C66BAC">
            <w:pPr>
              <w:widowControl/>
              <w:suppressAutoHyphens w:val="0"/>
              <w:autoSpaceDE/>
              <w:spacing w:line="360" w:lineRule="auto"/>
              <w:jc w:val="center"/>
              <w:rPr>
                <w:b/>
                <w:sz w:val="26"/>
                <w:szCs w:val="26"/>
                <w:lang w:eastAsia="en-US"/>
              </w:rPr>
            </w:pP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b/>
                <w:sz w:val="26"/>
                <w:szCs w:val="26"/>
                <w:lang w:eastAsia="en-US"/>
              </w:rPr>
              <w:t xml:space="preserve">№ </w:t>
            </w:r>
            <w:proofErr w:type="spellStart"/>
            <w:r w:rsidRPr="00C66BAC">
              <w:rPr>
                <w:rFonts w:eastAsiaTheme="minorHAnsi"/>
                <w:b/>
                <w:sz w:val="26"/>
                <w:szCs w:val="26"/>
                <w:lang w:eastAsia="en-US"/>
              </w:rPr>
              <w:t>заня</w:t>
            </w:r>
            <w:proofErr w:type="spellEnd"/>
            <w:r w:rsidRPr="00C66BAC">
              <w:rPr>
                <w:rFonts w:eastAsiaTheme="minorHAnsi"/>
                <w:b/>
                <w:sz w:val="26"/>
                <w:szCs w:val="26"/>
                <w:lang w:eastAsia="en-US"/>
              </w:rPr>
              <w:t xml:space="preserve"> </w:t>
            </w:r>
            <w:proofErr w:type="gramStart"/>
            <w:r w:rsidRPr="00C66BAC">
              <w:rPr>
                <w:rFonts w:eastAsiaTheme="minorHAnsi"/>
                <w:b/>
                <w:sz w:val="26"/>
                <w:szCs w:val="26"/>
                <w:lang w:eastAsia="en-US"/>
              </w:rPr>
              <w:t>–</w:t>
            </w:r>
            <w:proofErr w:type="spellStart"/>
            <w:r w:rsidRPr="00C66BAC">
              <w:rPr>
                <w:rFonts w:eastAsiaTheme="minorHAnsi"/>
                <w:b/>
                <w:sz w:val="26"/>
                <w:szCs w:val="26"/>
                <w:lang w:eastAsia="en-US"/>
              </w:rPr>
              <w:t>т</w:t>
            </w:r>
            <w:proofErr w:type="gramEnd"/>
            <w:r w:rsidRPr="00C66BAC">
              <w:rPr>
                <w:rFonts w:eastAsiaTheme="minorHAnsi"/>
                <w:b/>
                <w:sz w:val="26"/>
                <w:szCs w:val="26"/>
                <w:lang w:eastAsia="en-US"/>
              </w:rPr>
              <w:t>ия</w:t>
            </w:r>
            <w:proofErr w:type="spellEnd"/>
          </w:p>
          <w:p w:rsidR="007A5478" w:rsidRPr="00C66BAC" w:rsidRDefault="007A5478" w:rsidP="00C66BAC">
            <w:pPr>
              <w:widowControl/>
              <w:suppressAutoHyphens w:val="0"/>
              <w:autoSpaceDE/>
              <w:spacing w:line="360" w:lineRule="auto"/>
              <w:jc w:val="center"/>
              <w:rPr>
                <w:rFonts w:eastAsiaTheme="minorHAnsi"/>
                <w:sz w:val="26"/>
                <w:szCs w:val="26"/>
                <w:lang w:eastAsia="en-US"/>
              </w:rPr>
            </w:pPr>
          </w:p>
        </w:tc>
        <w:tc>
          <w:tcPr>
            <w:tcW w:w="2187" w:type="dxa"/>
          </w:tcPr>
          <w:p w:rsidR="007A5478" w:rsidRPr="00C66BAC" w:rsidRDefault="007A5478" w:rsidP="00C66BAC">
            <w:pPr>
              <w:widowControl/>
              <w:suppressAutoHyphens w:val="0"/>
              <w:autoSpaceDE/>
              <w:spacing w:line="360" w:lineRule="auto"/>
              <w:jc w:val="center"/>
              <w:rPr>
                <w:rFonts w:eastAsiaTheme="minorHAnsi"/>
                <w:sz w:val="26"/>
                <w:szCs w:val="26"/>
                <w:lang w:eastAsia="en-US"/>
              </w:rPr>
            </w:pP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Тема занятия</w:t>
            </w:r>
          </w:p>
        </w:tc>
        <w:tc>
          <w:tcPr>
            <w:tcW w:w="6690"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p>
          <w:p w:rsidR="007A5478" w:rsidRPr="00C66BAC" w:rsidRDefault="007A5478" w:rsidP="00C66BAC">
            <w:pPr>
              <w:widowControl/>
              <w:suppressAutoHyphens w:val="0"/>
              <w:autoSpaceDE/>
              <w:spacing w:line="360" w:lineRule="auto"/>
              <w:jc w:val="center"/>
              <w:rPr>
                <w:rFonts w:eastAsiaTheme="minorHAnsi"/>
                <w:sz w:val="26"/>
                <w:szCs w:val="26"/>
                <w:lang w:eastAsia="en-US"/>
              </w:rPr>
            </w:pPr>
            <w:r w:rsidRPr="00C66BAC">
              <w:rPr>
                <w:rFonts w:eastAsiaTheme="minorHAnsi"/>
                <w:b/>
                <w:sz w:val="26"/>
                <w:szCs w:val="26"/>
                <w:lang w:eastAsia="en-US"/>
              </w:rPr>
              <w:t>Цели  занятия</w:t>
            </w: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«А».</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 гласным звуком «А» и его условным обозначением – красный квадрат. Вырабатывать умение определять место звука «А» в словах. Познакомить с моделированием: обо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з</w:t>
            </w:r>
            <w:proofErr w:type="gramEnd"/>
            <w:r w:rsidRPr="00C66BAC">
              <w:rPr>
                <w:rFonts w:eastAsiaTheme="minorHAnsi"/>
                <w:sz w:val="26"/>
                <w:szCs w:val="26"/>
                <w:lang w:eastAsia="en-US"/>
              </w:rPr>
              <w:t>начать</w:t>
            </w:r>
            <w:proofErr w:type="spellEnd"/>
            <w:r w:rsidRPr="00C66BAC">
              <w:rPr>
                <w:rFonts w:eastAsiaTheme="minorHAnsi"/>
                <w:sz w:val="26"/>
                <w:szCs w:val="26"/>
                <w:lang w:eastAsia="en-US"/>
              </w:rPr>
              <w:t xml:space="preserve"> место звука в слове, используя условное обозначение – красный квадрат.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выделяя в нём слова, в которых есть звук (звуки) «А». Познакомить с буквой «А» как письменным обозначением звука «А». Знакомить с тем, как писать печатную букву «А», используя образец. Объяснять, как писать на схеме букву «А» в месте, где слышится звук «А» (в начале, в середине, в конце слова).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«О».</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 гласным звуком «О» и его условным обозначением – красный квадрат. </w:t>
            </w:r>
            <w:r w:rsidRPr="00C66BAC">
              <w:rPr>
                <w:rFonts w:eastAsiaTheme="minorHAnsi"/>
                <w:sz w:val="26"/>
                <w:szCs w:val="26"/>
                <w:lang w:eastAsia="en-US"/>
              </w:rPr>
              <w:lastRenderedPageBreak/>
              <w:t>Вырабатывать умение определять место звука «О» в словах. Познакомить с моделированием: обозначать место звука в слове, используя условное обозначение – красный квадрат.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выделяя в нём слова, в которых есть звук (звуки) «О». Познакомить с буквой «О» как письменным обозначением звука «О». Знакомить с тем, как писать печатную букву «О», используя образец. Объяснять, как писать на схеме букву «О» в месте, где слышится звук «О» (в начале, в середине, в конце слова).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«У».</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 гласным звуком «У» и его условным обозначением – красный квадрат. Вырабатывать умение определять место звука «У» в словах. Познакомить с моделированием: обозначать место звука в слове, используя условное обозначение – красный квадрат.  Знакомить детей с тем, как отгадывать загадки, понимать поэтические сравнения, лежащие в основе загадки; развивать внимание, логическое мышление.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 xml:space="preserve">ихотворения, выделяя в нём слова, в которых есть звук (звуки) «У». Познакомить с буквой «У» как письменным обозначением звука «У». Знакомить с тем, как писать печатную букву «У», используя образец. Объяснять, как писать на схеме букву «У» в месте, где слышится звук «У» (в начале, в середине, в конце слова). Формировать умение понимать учебную задачу и </w:t>
            </w:r>
            <w:r w:rsidRPr="00C66BAC">
              <w:rPr>
                <w:rFonts w:eastAsiaTheme="minorHAnsi"/>
                <w:sz w:val="26"/>
                <w:szCs w:val="26"/>
                <w:lang w:eastAsia="en-US"/>
              </w:rPr>
              <w:lastRenderedPageBreak/>
              <w:t>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7.</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8.</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«Ы».</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 гласным звуком «Ы» и его условным обозначением – красный квадрат. Вырабатывать навык определять место звука в слове и обозначать на схеме, используя условное обозначение. Формировать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подбирать слова не просто близкие по звучанию, но и подходящие по смыслу. Знакомить с тем, как отгадывать загадки, понимать поэтические сравнения, лежащие в основе загадки; развивать внимание, логическое мышление. Вырабатывать умение интонационно выделять в словах звук «Ы». Познакомить с буквой «Ы» как письменным обозначением звука «Ы». Вырабатывать умение писать печатную букву «Ы» сначала по точкам, а затем самостоятельно. Объяснять, как делить слова на слоги, используя схему слова. Закреплять умение определять первый звук в словах и соотносить с соответствующей буквой.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9.</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10.</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«Э».</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 гласным звуком «Э» и его условным обозначением – красный квадрат. Вырабатывать навык определять место звука в слове и обозначать на схеме, используя условное обозначение. </w:t>
            </w:r>
            <w:r w:rsidRPr="00C66BAC">
              <w:rPr>
                <w:rFonts w:eastAsiaTheme="minorHAnsi"/>
                <w:sz w:val="26"/>
                <w:szCs w:val="26"/>
                <w:lang w:eastAsia="en-US"/>
              </w:rPr>
              <w:lastRenderedPageBreak/>
              <w:t>Познакомить с буквой «Э» как письменным обозначением звука «Э». Вырабатывать умение писать печатную букву «Э» сначала по точкам, а затем самостоятельно по образцу. Закреплять умение соотносить звук с буквой, писать гласные буквы «А», «О», «У», «Ы».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11.</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12.</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Чтение слов из пройденных букв – АУ, УА. Закрепление пройденного материала.</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умение читать слова из пройденных букв – УА, АУ. Закреплять знания о гласных звуках и буквах «А», «О», «У», «Ы», «Э». Закреплять умение определять первый звук в названиях предметов и находить соответствующую букву. Закреплять умение называть слова с заданным звуком. Продолжать вырабатывать умение определять, какой гласный звук находиться в середине слова. Закреплять умение писать печатные гласные буквы. Вырабатывать умение понимать учебную задачу и выполнять её самостоятельно</w:t>
            </w:r>
            <w:proofErr w:type="gramStart"/>
            <w:r w:rsidRPr="00C66BAC">
              <w:rPr>
                <w:rFonts w:eastAsiaTheme="minorHAnsi"/>
                <w:sz w:val="26"/>
                <w:szCs w:val="26"/>
                <w:lang w:eastAsia="en-US"/>
              </w:rPr>
              <w:t xml:space="preserve">.. </w:t>
            </w:r>
            <w:proofErr w:type="gramEnd"/>
            <w:r w:rsidRPr="00C66BAC">
              <w:rPr>
                <w:rFonts w:eastAsiaTheme="minorHAnsi"/>
                <w:sz w:val="26"/>
                <w:szCs w:val="26"/>
                <w:lang w:eastAsia="en-US"/>
              </w:rPr>
              <w:t>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13.</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14.</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«Л».</w:t>
            </w:r>
          </w:p>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Чтение слогов ЛА, ЛО, ЛУ, ЛЫ, ЛЭ.</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со звуком «Л» как согласным звуком и его условным обозначением – синий квадрат. Знакомить с тем, как соотносить схему слова с названием нарисованного предмета.  Формировать навык интонационно выделять звук «Л» в словах. Познакомить с печатным написанием буквы «Л». Вырабатывать умение писать печатную букву «Л», используя образец. Показывать, как читать слоги ЛА, ЛО, ЛУ, ЛЫ, ЛЭ. </w:t>
            </w:r>
            <w:r w:rsidRPr="00C66BAC">
              <w:rPr>
                <w:rFonts w:eastAsiaTheme="minorHAnsi"/>
                <w:sz w:val="26"/>
                <w:szCs w:val="26"/>
                <w:lang w:eastAsia="en-US"/>
              </w:rPr>
              <w:lastRenderedPageBreak/>
              <w:t>Продолжать вырабатывать умение делить слова на слоги. Формировать навык написания слогов в схемах слова. Развивать понимание учебной задачи и выполнение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15.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16.</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Звук и буква «М». Чтение слогов, слов. Ударение. </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со звуком «М» как согласным звуком и его условным обозначением – синий квадрат. Вырабатывать умение обозначать на схеме место звука «М» в слове, используя условное обозначение – синий квадрат. Знакомить с тем,  как отгадывать загадки, развивать внимание, мышление. Помогать осваивать понимание поэтических сравнений, лежащих в основе загадки. Объяснять, как интонационно выделять звук «М» в словах (</w:t>
            </w:r>
            <w:proofErr w:type="spellStart"/>
            <w:r w:rsidRPr="00C66BAC">
              <w:rPr>
                <w:rFonts w:eastAsiaTheme="minorHAnsi"/>
                <w:sz w:val="26"/>
                <w:szCs w:val="26"/>
                <w:lang w:eastAsia="en-US"/>
              </w:rPr>
              <w:t>мморковь</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ммуха</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мматрёшка</w:t>
            </w:r>
            <w:proofErr w:type="spellEnd"/>
            <w:r w:rsidRPr="00C66BAC">
              <w:rPr>
                <w:rFonts w:eastAsiaTheme="minorHAnsi"/>
                <w:sz w:val="26"/>
                <w:szCs w:val="26"/>
                <w:lang w:eastAsia="en-US"/>
              </w:rPr>
              <w:t xml:space="preserve">). Познакомить с печатным написанием буквы «М». Вырабатывать умение писать печатную букву «М», используя образец. Показывать, как читать слоги МА, МО, МУ, МЫ, МЭ. Знакомить с тем, как определять первый слог в словах и соединять предмет со слогом, читать слова из пройденных букв – </w:t>
            </w:r>
            <w:r w:rsidRPr="00C66BAC">
              <w:rPr>
                <w:rFonts w:eastAsiaTheme="minorHAnsi"/>
                <w:i/>
                <w:sz w:val="26"/>
                <w:szCs w:val="26"/>
                <w:lang w:eastAsia="en-US"/>
              </w:rPr>
              <w:t>мама, мыло</w:t>
            </w:r>
            <w:r w:rsidRPr="00C66BAC">
              <w:rPr>
                <w:rFonts w:eastAsiaTheme="minorHAnsi"/>
                <w:sz w:val="26"/>
                <w:szCs w:val="26"/>
                <w:lang w:eastAsia="en-US"/>
              </w:rPr>
              <w:t>. Познакомить с ударным слогом, с ударными гласными. Объяснять, как проводить звуковой анализ слов: дифференцировать гласные, согласные. Познакомить с ударением и его обозначением.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17.</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18.</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lastRenderedPageBreak/>
              <w:t xml:space="preserve">Звук и буква </w:t>
            </w:r>
            <w:r w:rsidRPr="00C66BAC">
              <w:rPr>
                <w:rFonts w:eastAsiaTheme="minorHAnsi"/>
                <w:sz w:val="26"/>
                <w:szCs w:val="26"/>
                <w:lang w:eastAsia="en-US"/>
              </w:rPr>
              <w:lastRenderedPageBreak/>
              <w:t>«Н». Чтение слогов. Написание и чтение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lastRenderedPageBreak/>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w:t>
            </w:r>
            <w:r w:rsidRPr="00C66BAC">
              <w:rPr>
                <w:rFonts w:eastAsiaTheme="minorHAnsi"/>
                <w:sz w:val="26"/>
                <w:szCs w:val="26"/>
                <w:lang w:eastAsia="en-US"/>
              </w:rPr>
              <w:lastRenderedPageBreak/>
              <w:t xml:space="preserve">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со звуком «Н» как согласным звуком и его условным обозначением – синий квадрат. Вырабатывать умение определять место звука в словах и обозначать его на схеме, используя условное обозначение – синий квадрат. Продолжать знакомить детей с тем, как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 xml:space="preserve">ихотворения, подбирать слова не просто близкие по звучанию, но  и подходящие по смыслу. Формировать навык интонационно выделять звук «Н» в словах. Познакомить с печатным написанием буквы «Н». Вырабатывать умение писать печатную букву «Н», используя образец. Показывать, как читать слоги </w:t>
            </w:r>
            <w:proofErr w:type="gramStart"/>
            <w:r w:rsidRPr="00C66BAC">
              <w:rPr>
                <w:rFonts w:eastAsiaTheme="minorHAnsi"/>
                <w:sz w:val="26"/>
                <w:szCs w:val="26"/>
                <w:lang w:eastAsia="en-US"/>
              </w:rPr>
              <w:t>НА</w:t>
            </w:r>
            <w:proofErr w:type="gramEnd"/>
            <w:r w:rsidRPr="00C66BAC">
              <w:rPr>
                <w:rFonts w:eastAsiaTheme="minorHAnsi"/>
                <w:sz w:val="26"/>
                <w:szCs w:val="26"/>
                <w:lang w:eastAsia="en-US"/>
              </w:rPr>
              <w:t xml:space="preserve">, НО, НУ, НЫ, НЭ. Знакомить с тем, как писать слова </w:t>
            </w:r>
            <w:r w:rsidRPr="00C66BAC">
              <w:rPr>
                <w:rFonts w:eastAsiaTheme="minorHAnsi"/>
                <w:i/>
                <w:sz w:val="26"/>
                <w:szCs w:val="26"/>
                <w:lang w:eastAsia="en-US"/>
              </w:rPr>
              <w:t>луна, мыло</w:t>
            </w:r>
            <w:r w:rsidRPr="00C66BAC">
              <w:rPr>
                <w:rFonts w:eastAsiaTheme="minorHAnsi"/>
                <w:sz w:val="26"/>
                <w:szCs w:val="26"/>
                <w:lang w:eastAsia="en-US"/>
              </w:rPr>
              <w:t xml:space="preserve"> с помощью условных обозначений и букв. Помогать осваивать фонетический разбор этих слов.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19.</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20.</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«Р». Чтение слогов. Знакомство с предложением. Чтение предложения.</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w:t>
            </w:r>
            <w:proofErr w:type="spell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w:t>
            </w:r>
            <w:proofErr w:type="gramStart"/>
            <w:r w:rsidRPr="00C66BAC">
              <w:rPr>
                <w:rFonts w:eastAsiaTheme="minorHAnsi"/>
                <w:sz w:val="26"/>
                <w:szCs w:val="26"/>
                <w:lang w:eastAsia="en-US"/>
              </w:rPr>
              <w:t>-</w:t>
            </w:r>
            <w:proofErr w:type="spellStart"/>
            <w:r w:rsidRPr="00C66BAC">
              <w:rPr>
                <w:rFonts w:eastAsiaTheme="minorHAnsi"/>
                <w:sz w:val="26"/>
                <w:szCs w:val="26"/>
                <w:lang w:eastAsia="en-US"/>
              </w:rPr>
              <w:t>в</w:t>
            </w:r>
            <w:proofErr w:type="gramEnd"/>
            <w:r w:rsidRPr="00C66BAC">
              <w:rPr>
                <w:rFonts w:eastAsiaTheme="minorHAnsi"/>
                <w:sz w:val="26"/>
                <w:szCs w:val="26"/>
                <w:lang w:eastAsia="en-US"/>
              </w:rPr>
              <w:t>ую</w:t>
            </w:r>
            <w:proofErr w:type="spellEnd"/>
            <w:r w:rsidRPr="00C66BAC">
              <w:rPr>
                <w:rFonts w:eastAsiaTheme="minorHAnsi"/>
                <w:sz w:val="26"/>
                <w:szCs w:val="26"/>
                <w:lang w:eastAsia="en-US"/>
              </w:rPr>
              <w:t xml:space="preserve"> </w:t>
            </w:r>
            <w:proofErr w:type="spellStart"/>
            <w:r w:rsidRPr="00C66BAC">
              <w:rPr>
                <w:rFonts w:eastAsiaTheme="minorHAnsi"/>
                <w:sz w:val="26"/>
                <w:szCs w:val="26"/>
                <w:lang w:eastAsia="en-US"/>
              </w:rPr>
              <w:t>аналитико</w:t>
            </w:r>
            <w:proofErr w:type="spellEnd"/>
            <w:r w:rsidRPr="00C66BAC">
              <w:rPr>
                <w:rFonts w:eastAsiaTheme="minorHAnsi"/>
                <w:sz w:val="26"/>
                <w:szCs w:val="26"/>
                <w:lang w:eastAsia="en-US"/>
              </w:rPr>
              <w:t xml:space="preserve"> – синтетическую активность. Познакомить со звуком «Р» как согласным звуком и его условным обозначением – синий квадрат. Вырабатывать умение определять место звука «Р» в словах и обозначать его на схеме, используя условное обозначение – синий квадрат. Познакомить с буквой «Р» как письменным знаком звука «Р». Формировать навык написания печатной буквы «Р» сначала по точкам, а затем самостоятельно. Знакомить с тем, как читать слоги РА, РО, РУ, РЫ, РЭ. Объяснить, как определять первый слог в названиях нарисованных предметов и соединять с соответствующим шариком, в котором этот слог написан. </w:t>
            </w:r>
            <w:r w:rsidRPr="00C66BAC">
              <w:rPr>
                <w:rFonts w:eastAsiaTheme="minorHAnsi"/>
                <w:sz w:val="26"/>
                <w:szCs w:val="26"/>
                <w:lang w:eastAsia="en-US"/>
              </w:rPr>
              <w:lastRenderedPageBreak/>
              <w:t>Формировать навык чтения предложения. Познакомить со словесным составом предложения. Познакомить с условным обозначением предложения.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21.</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22.</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Закрепление пройденного материала. Гласные и согласные звуки и буквы. Чтение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Продолжать формировать умение соотносить звук и букву, читать написанное слово </w:t>
            </w:r>
            <w:r w:rsidRPr="00C66BAC">
              <w:rPr>
                <w:rFonts w:eastAsiaTheme="minorHAnsi"/>
                <w:i/>
                <w:sz w:val="26"/>
                <w:szCs w:val="26"/>
                <w:lang w:eastAsia="en-US"/>
              </w:rPr>
              <w:t>Рома</w:t>
            </w:r>
            <w:r w:rsidRPr="00C66BAC">
              <w:rPr>
                <w:rFonts w:eastAsiaTheme="minorHAnsi"/>
                <w:sz w:val="26"/>
                <w:szCs w:val="26"/>
                <w:lang w:eastAsia="en-US"/>
              </w:rPr>
              <w:t>. Закреплять умение читать слоги из пройденных букв. Закреплять умение различать гласные и согласные. Формировать звуковую аналитико – синтетическую активность. Закреплять умение определять место звука в слове.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23.</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24.</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Буква «Я». Чтение слогов, слов,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Познакомить с гласной буквой «Я» как буквой, придающей мягкость согласным. Вырабатывать умение писать букву «Я», читать слоги МА-МЯ, ЛА-ЛЯ, НА-НЯ, РА-РЯ. Познакомить детей с согласными «МЬ», «ЛЬ», «НЬ», «РЬ» и их условным обозначением – зелёный квадрат. Знакомить с тем, как читать слова и предложения, отгадывать загадки. Развивать внимание, логическое мышление. Понимать поэтические сравнения, лежащие в основе загадки. Формировать навык записи предложения схематически, определение порядка следования слов в предложении.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25.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26.</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Буква «Ю». Чтение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Познакомить с буквой «Ю» как буквой, придающей мягкость согласным. Формировать умение писать печатную букву «Ю». Знакомить с тем, как читать слоги и слова. Продолжать знакомить с согласными «МЬ», «ЛЬ», «НЬ», «РЬ» и их условным обозначением – зелёный квадрат. Продолжать объяснять, как соотносить звук и букву. Продолжать </w:t>
            </w:r>
            <w:proofErr w:type="gramStart"/>
            <w:r w:rsidRPr="00C66BAC">
              <w:rPr>
                <w:rFonts w:eastAsiaTheme="minorHAnsi"/>
                <w:sz w:val="26"/>
                <w:szCs w:val="26"/>
                <w:lang w:eastAsia="en-US"/>
              </w:rPr>
              <w:t>помогать детям осваивать</w:t>
            </w:r>
            <w:proofErr w:type="gramEnd"/>
            <w:r w:rsidRPr="00C66BAC">
              <w:rPr>
                <w:rFonts w:eastAsiaTheme="minorHAnsi"/>
                <w:sz w:val="26"/>
                <w:szCs w:val="26"/>
                <w:lang w:eastAsia="en-US"/>
              </w:rPr>
              <w:t xml:space="preserve"> дифференциацию гласных, согласных звуков, твёрдых и мягких согласных звуков. Продолжать знакомить с ударным слогом, ударным гласным, обозначением ударения.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27.</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28.</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Буква «Е». Чтение слогов, слов. Составление предложений. </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Познакомить с буквой «Е» как буквой, придающей мягкость согласным. Вырабатывать умение писать печатную букву «Е». Познакомить с согласными «ЛЬ», «МЬ», «НЬ», «РЬ» и их условным обозначением – зелёный квадрат. Знакомить с тем, как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подбирать слова не просто близкие по звучанию, но подходящие по смыслу. Формировать навык чтения слогов и слов, соотносить схему с написанным словом. Вырабатывать умение составлять предложение из трёх слов по картинке и записывать его условными знаками.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29.</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30.</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Буква «Ё». Чтение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Познакомить с буквой «Ё» как буквой, придающей мягкость согласным. Вырабатывать умение писать печатную букву «Ё». Познакомить с согласными «ЛЬ», «МЬ», «НЬ», «РЬ» и их условным обозначением – зелёный квадрат. Знакомить с тем, как соотносить звук и букву. Продолжать </w:t>
            </w:r>
            <w:proofErr w:type="gramStart"/>
            <w:r w:rsidRPr="00C66BAC">
              <w:rPr>
                <w:rFonts w:eastAsiaTheme="minorHAnsi"/>
                <w:sz w:val="26"/>
                <w:szCs w:val="26"/>
                <w:lang w:eastAsia="en-US"/>
              </w:rPr>
              <w:t>помогать детям осваивать</w:t>
            </w:r>
            <w:proofErr w:type="gramEnd"/>
            <w:r w:rsidRPr="00C66BAC">
              <w:rPr>
                <w:rFonts w:eastAsiaTheme="minorHAnsi"/>
                <w:sz w:val="26"/>
                <w:szCs w:val="26"/>
                <w:lang w:eastAsia="en-US"/>
              </w:rPr>
              <w:t xml:space="preserve"> дифференциацию гласных, согласных звуков, твёрдых и мягких согласных звуков. Формировать навык чтения слогов и слов. 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31.</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32.</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«И»</w:t>
            </w:r>
            <w:proofErr w:type="gramStart"/>
            <w:r w:rsidRPr="00C66BAC">
              <w:rPr>
                <w:rFonts w:eastAsiaTheme="minorHAnsi"/>
                <w:sz w:val="26"/>
                <w:szCs w:val="26"/>
                <w:lang w:eastAsia="en-US"/>
              </w:rPr>
              <w:t>.</w:t>
            </w:r>
            <w:proofErr w:type="gramEnd"/>
            <w:r w:rsidRPr="00C66BAC">
              <w:rPr>
                <w:rFonts w:eastAsiaTheme="minorHAnsi"/>
                <w:sz w:val="26"/>
                <w:szCs w:val="26"/>
                <w:lang w:eastAsia="en-US"/>
              </w:rPr>
              <w:t xml:space="preserve"> </w:t>
            </w:r>
            <w:proofErr w:type="gramStart"/>
            <w:r w:rsidRPr="00C66BAC">
              <w:rPr>
                <w:rFonts w:eastAsiaTheme="minorHAnsi"/>
                <w:sz w:val="26"/>
                <w:szCs w:val="26"/>
                <w:lang w:eastAsia="en-US"/>
              </w:rPr>
              <w:t>ч</w:t>
            </w:r>
            <w:proofErr w:type="gramEnd"/>
            <w:r w:rsidRPr="00C66BAC">
              <w:rPr>
                <w:rFonts w:eastAsiaTheme="minorHAnsi"/>
                <w:sz w:val="26"/>
                <w:szCs w:val="26"/>
                <w:lang w:eastAsia="en-US"/>
              </w:rPr>
              <w:t>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гласным звуком «И» и его условным обозначением – красный квадрат. Закреплять  навык определять место звука в слове и обозначать на схеме, используя условное обозначение. Вырабатывать умение отгадывать загадки. Понимать поэтические сравнения, лежащие в основе загадки. Продолжать знакомить с буквой «И» как письменным обозначением звука «И». Формировать навык написания печатной буквы «И», читать слоги и слова. Продолжать знакомить с согласными «ЛЬ», «МЬ», «НЬ», «РЬ» и их условным обозначением – зелёный квадрат. Знакомить с тем, как проводить фонетический разбор слов. </w:t>
            </w:r>
          </w:p>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Вырабатывать навык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33.</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34.</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lastRenderedPageBreak/>
              <w:t xml:space="preserve">Закрепление </w:t>
            </w:r>
            <w:r w:rsidRPr="00C66BAC">
              <w:rPr>
                <w:rFonts w:eastAsiaTheme="minorHAnsi"/>
                <w:sz w:val="26"/>
                <w:szCs w:val="26"/>
                <w:lang w:eastAsia="en-US"/>
              </w:rPr>
              <w:lastRenderedPageBreak/>
              <w:t>пройденного материала.</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lastRenderedPageBreak/>
              <w:t xml:space="preserve">Закрепить умение писать гласные «Я», «Ю», «Е», «Ё», </w:t>
            </w:r>
            <w:r w:rsidRPr="00C66BAC">
              <w:rPr>
                <w:rFonts w:eastAsiaTheme="minorHAnsi"/>
                <w:sz w:val="26"/>
                <w:szCs w:val="26"/>
                <w:lang w:eastAsia="en-US"/>
              </w:rPr>
              <w:lastRenderedPageBreak/>
              <w:t xml:space="preserve">«И». Продолжать формировать умение читать слоги, различать твёрдость и мягкость согласных. Знакомить с тем, как писать и читать слова </w:t>
            </w:r>
            <w:proofErr w:type="gramStart"/>
            <w:r w:rsidRPr="00C66BAC">
              <w:rPr>
                <w:rFonts w:eastAsiaTheme="minorHAnsi"/>
                <w:i/>
                <w:sz w:val="26"/>
                <w:szCs w:val="26"/>
                <w:lang w:eastAsia="en-US"/>
              </w:rPr>
              <w:t>мяу</w:t>
            </w:r>
            <w:proofErr w:type="gramEnd"/>
            <w:r w:rsidRPr="00C66BAC">
              <w:rPr>
                <w:rFonts w:eastAsiaTheme="minorHAnsi"/>
                <w:i/>
                <w:sz w:val="26"/>
                <w:szCs w:val="26"/>
                <w:lang w:eastAsia="en-US"/>
              </w:rPr>
              <w:t xml:space="preserve">, </w:t>
            </w:r>
            <w:proofErr w:type="spellStart"/>
            <w:r w:rsidRPr="00C66BAC">
              <w:rPr>
                <w:rFonts w:eastAsiaTheme="minorHAnsi"/>
                <w:i/>
                <w:sz w:val="26"/>
                <w:szCs w:val="26"/>
                <w:lang w:eastAsia="en-US"/>
              </w:rPr>
              <w:t>му</w:t>
            </w:r>
            <w:proofErr w:type="spellEnd"/>
            <w:r w:rsidRPr="00C66BAC">
              <w:rPr>
                <w:rFonts w:eastAsiaTheme="minorHAnsi"/>
                <w:i/>
                <w:sz w:val="26"/>
                <w:szCs w:val="26"/>
                <w:lang w:eastAsia="en-US"/>
              </w:rPr>
              <w:t>, юла, лимон</w:t>
            </w:r>
            <w:r w:rsidRPr="00C66BAC">
              <w:rPr>
                <w:rFonts w:eastAsiaTheme="minorHAnsi"/>
                <w:sz w:val="26"/>
                <w:szCs w:val="26"/>
                <w:lang w:eastAsia="en-US"/>
              </w:rPr>
              <w:t>. Вырабатывать умение читать предложение, определять первое, второе, третье слово в нём. Закреплять умение определять ударные гласные звуки в прочитанных словах.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35.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36.</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37.</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w:t>
            </w:r>
            <w:proofErr w:type="gramStart"/>
            <w:r w:rsidRPr="00C66BAC">
              <w:rPr>
                <w:rFonts w:eastAsiaTheme="minorHAnsi"/>
                <w:sz w:val="26"/>
                <w:szCs w:val="26"/>
                <w:lang w:eastAsia="en-US"/>
              </w:rPr>
              <w:t>Г-К</w:t>
            </w:r>
            <w:proofErr w:type="gramEnd"/>
            <w:r w:rsidRPr="00C66BAC">
              <w:rPr>
                <w:rFonts w:eastAsiaTheme="minorHAnsi"/>
                <w:sz w:val="26"/>
                <w:szCs w:val="26"/>
                <w:lang w:eastAsia="en-US"/>
              </w:rPr>
              <w:t>», «К-КЬ», Г-ГЬ». Буквы «Г», «К». Чтение слогов, составление и условная запись предложения.</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Знакомить со звуками «</w:t>
            </w:r>
            <w:proofErr w:type="gramStart"/>
            <w:r w:rsidRPr="00C66BAC">
              <w:rPr>
                <w:rFonts w:eastAsiaTheme="minorHAnsi"/>
                <w:sz w:val="26"/>
                <w:szCs w:val="26"/>
                <w:lang w:eastAsia="en-US"/>
              </w:rPr>
              <w:t>Г-К</w:t>
            </w:r>
            <w:proofErr w:type="gramEnd"/>
            <w:r w:rsidRPr="00C66BAC">
              <w:rPr>
                <w:rFonts w:eastAsiaTheme="minorHAnsi"/>
                <w:sz w:val="26"/>
                <w:szCs w:val="26"/>
                <w:lang w:eastAsia="en-US"/>
              </w:rPr>
              <w:t>» как звонкими и глухими согласными. Познакомить со звуками «Г-ГЬ», «К-КЬ». Закреплять умение использовать условные обозначения согласных звуков: синий квадрат – твёрдые согласные, зелёный квадрат – мягкие согласные.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 xml:space="preserve">ихотворения, подбирать слова не только близкие по звучанию, но и подходящие по смыслу. Познакомить с буквами «Г», «К» как письменными знаками согласных звуков. Формировать навык написания печатных букв  «Г», «К» сначала по точкам, а затем самостоятельно. Знакомить с тем, как читать слоги с «Г» + 10 гласных, с «К» + 10 гласных. Продолжать </w:t>
            </w:r>
            <w:proofErr w:type="gramStart"/>
            <w:r w:rsidRPr="00C66BAC">
              <w:rPr>
                <w:rFonts w:eastAsiaTheme="minorHAnsi"/>
                <w:sz w:val="26"/>
                <w:szCs w:val="26"/>
                <w:lang w:eastAsia="en-US"/>
              </w:rPr>
              <w:t>помогать детям осваивать</w:t>
            </w:r>
            <w:proofErr w:type="gramEnd"/>
            <w:r w:rsidRPr="00C66BAC">
              <w:rPr>
                <w:rFonts w:eastAsiaTheme="minorHAnsi"/>
                <w:sz w:val="26"/>
                <w:szCs w:val="26"/>
                <w:lang w:eastAsia="en-US"/>
              </w:rPr>
              <w:t xml:space="preserve"> составление предложений из трёх слов по сюжетной картинке. Формировать умение записывать предложение условными обозначениями.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38.</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39.</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40.</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«Д-ДЬ», «Т-ТЬ». Буквы «Д», «Т». Чтение слогов,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Знакомить со звуками «</w:t>
            </w:r>
            <w:proofErr w:type="gramStart"/>
            <w:r w:rsidRPr="00C66BAC">
              <w:rPr>
                <w:rFonts w:eastAsiaTheme="minorHAnsi"/>
                <w:sz w:val="26"/>
                <w:szCs w:val="26"/>
                <w:lang w:eastAsia="en-US"/>
              </w:rPr>
              <w:t>Д-Т</w:t>
            </w:r>
            <w:proofErr w:type="gramEnd"/>
            <w:r w:rsidRPr="00C66BAC">
              <w:rPr>
                <w:rFonts w:eastAsiaTheme="minorHAnsi"/>
                <w:sz w:val="26"/>
                <w:szCs w:val="26"/>
                <w:lang w:eastAsia="en-US"/>
              </w:rPr>
              <w:t>» как звонкими и глухими согласными. Познакомить со звуками «Д-ДЬ», «Т-ТЬ». Закреплять умение использовать условные обозначения согласных звуков: синий квадрат – твёрдые согласные, зелёный квадрат – мягкие согласные. Познакомить с буквами «Д», «Т» как письменными знаками согласных звуков. Формировать навык написания печатных букв  «Д», «Т» сначала по точкам, а затем самостоятельно. Знакомить с тем, как читать слоги с «Д» + 10 гласных, с «Т» + 10 гласных. Совершенствовать навык чтения. Закреплять умение определять ударный слог и ударные гласные, обозначать ударение значком.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41..</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42.</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43.</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«В-ВЬ», «Ф-ФЬ». Буквы «В», «Ф». Чтение слогов,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Знакомить со звуками «В-Ф» как звонкими и глухими согласными. Познакомить со звуками «В-ВЬ», «Ф-ФЬ». Закреплять умение использовать условные обозначения согласных звуков: синий квадрат – твёрдые согласные, зелёный квадрат – мягкие согласные. Познакомить с буквами «В», «Ф» как письменными знаками согласных звуков. Формировать навык написания печатных букв  «В», «Ф» сначала по точкам, а затем самостоятельно. Знакомить с тем, как читать слоги с «В» + 10 гласных, с «Ф» + 10 гласных. Совершенствовать навык чтения. Помогать в освоении написания слов, проведению фонетического разбора </w:t>
            </w:r>
            <w:r w:rsidRPr="00C66BAC">
              <w:rPr>
                <w:rFonts w:eastAsiaTheme="minorHAnsi"/>
                <w:sz w:val="26"/>
                <w:szCs w:val="26"/>
                <w:lang w:eastAsia="en-US"/>
              </w:rPr>
              <w:lastRenderedPageBreak/>
              <w:t>слов.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подбирать слова не только близкие по звучанию, но и подходящие по смыслу.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44.</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46.</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«З-ЗЬ», «С-СЬ». Буквы «З», «С». Чтение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Знакомить со звуками «З-С» как звонкими и глухими согласными. Познакомить со звуками «З-ЗЬ», «С-СЬ». Закреплять умение использовать условные обозначения согласных звуков: синий квадрат – твёрдые согласные, зелёный квадрат – мягкие согласные. Познакомить с буквами «З», «С» как письменными знаками согласных звуков. Формировать навык написания печатных букв  «З», «С» сначала по точкам, а затем самостоятельно. Знакомить с тем, как читать слоги с «З» + 10 гласных, с «С» + 10 гласных. Формировать навык отгадывания загадок. Развивать внимание, логическое мышление. Понимать поэтические сравнения, лежащие в основе загадки.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47.</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48.</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49</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«Б-БЬ», «П-ПЬ». Буквы «Б», «П». Чтение слогов, слов,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Знакомить со звуками «Б-П» как звонкими и глухими согласными. Познакомить с буквами «Б», «П» и звуками «Б-БЬ», «П-ПЬ». Вырабатывать умение писать </w:t>
            </w:r>
            <w:r w:rsidRPr="00C66BAC">
              <w:rPr>
                <w:rFonts w:eastAsiaTheme="minorHAnsi"/>
                <w:sz w:val="26"/>
                <w:szCs w:val="26"/>
                <w:lang w:eastAsia="en-US"/>
              </w:rPr>
              <w:lastRenderedPageBreak/>
              <w:t>печатные буквы «Б», «П», а так же читать слоги «Б»+10 гласных, «П»+10 гласных. Совершенствовать навык чтения слов и предложений. Знакомить с тем, как отгадывать загадки. Развивать внимание, логическое мышление. Помогать осваивать поэтические сравнения, лежащие в основе загадки.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50.</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51.</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«Х-ХЬ». Буква «Х». Чтение слогов, слов,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печатной буквой «Х» и звуками «Х-ХЬ». Формировать умение писать печатную букву «Х». Знакомить с тем, как читать слоги с буквой «Х»+ 10 гласных. Совершенствовать навык чтения слогов, слов, предложений. </w:t>
            </w:r>
            <w:proofErr w:type="gramStart"/>
            <w:r w:rsidRPr="00C66BAC">
              <w:rPr>
                <w:rFonts w:eastAsiaTheme="minorHAnsi"/>
                <w:sz w:val="26"/>
                <w:szCs w:val="26"/>
                <w:lang w:eastAsia="en-US"/>
              </w:rPr>
              <w:t>Помогать детям осваивать</w:t>
            </w:r>
            <w:proofErr w:type="gramEnd"/>
            <w:r w:rsidRPr="00C66BAC">
              <w:rPr>
                <w:rFonts w:eastAsiaTheme="minorHAnsi"/>
                <w:sz w:val="26"/>
                <w:szCs w:val="26"/>
                <w:lang w:eastAsia="en-US"/>
              </w:rPr>
              <w:t xml:space="preserve"> подбор к картинке соответствующего текста (предложения).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ихотворения, подбирать слова не просто близкие по звучанию, но и подходящие по смыслу. Формировать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52.</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53.</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54.</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и буквы «Ж», «Ш». Чтение слогов, слов.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Вырабатывать умение внимательно слушать те</w:t>
            </w:r>
            <w:proofErr w:type="gramStart"/>
            <w:r w:rsidRPr="00C66BAC">
              <w:rPr>
                <w:rFonts w:eastAsiaTheme="minorHAnsi"/>
                <w:sz w:val="26"/>
                <w:szCs w:val="26"/>
                <w:lang w:eastAsia="en-US"/>
              </w:rPr>
              <w:t>кст ст</w:t>
            </w:r>
            <w:proofErr w:type="gramEnd"/>
            <w:r w:rsidRPr="00C66BAC">
              <w:rPr>
                <w:rFonts w:eastAsiaTheme="minorHAnsi"/>
                <w:sz w:val="26"/>
                <w:szCs w:val="26"/>
                <w:lang w:eastAsia="en-US"/>
              </w:rPr>
              <w:t xml:space="preserve">ихотворения, подбирать слова не просто близкие по звучанию, но и подходящие по смыслу. Продолжать знакомить с тем, как работать со схемами слов. Познакомить со звуками «Ж-Ш» - звонкими и глухими. </w:t>
            </w:r>
            <w:r w:rsidRPr="00C66BAC">
              <w:rPr>
                <w:rFonts w:eastAsiaTheme="minorHAnsi"/>
                <w:sz w:val="26"/>
                <w:szCs w:val="26"/>
                <w:lang w:eastAsia="en-US"/>
              </w:rPr>
              <w:lastRenderedPageBreak/>
              <w:t>Познакомить с условным обозначением звуков «Ж-Ш» - синий квадрат (как звуками, которые всегда твёрдые). Познакомить с печатными буквами «Ж», «Ш». Формировать навык написания печатных букв «Ж», «Ш», а также слов. Совершенствовать навык чтения слогов, слов, предложений. Продолжать объяснять, как соотносить слово с его графическим изображением.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55.</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56.</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57.</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Звуки и буквы «Ч», «Щ». Чтение слогов, предложений.</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со звуками «Ч-Щ» как глухими согласными, мягкими согласными. Закреплять умение определять место звука в слове. Познакомить с условным обозначением звуков «Ч-Щ» - зелёный квадрат. Познакомить с печатными буквами «Ч», «Щ». Вырабатывать умение писать печатные буквы «Ч», «Щ». Формировать навык чтения слогов, небольших текстов. Закреплять умение проводить фонетический разбор слов (</w:t>
            </w:r>
            <w:r w:rsidRPr="00C66BAC">
              <w:rPr>
                <w:rFonts w:eastAsiaTheme="minorHAnsi"/>
                <w:i/>
                <w:sz w:val="26"/>
                <w:szCs w:val="26"/>
                <w:lang w:eastAsia="en-US"/>
              </w:rPr>
              <w:t>бычок, бочок</w:t>
            </w:r>
            <w:r w:rsidRPr="00C66BAC">
              <w:rPr>
                <w:rFonts w:eastAsiaTheme="minorHAnsi"/>
                <w:sz w:val="26"/>
                <w:szCs w:val="26"/>
                <w:lang w:eastAsia="en-US"/>
              </w:rPr>
              <w:t>).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58.</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59.</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«Ц». Чтение слогов, стихотворных текстов.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согласным твёрдым звуком «Ц». Формировать умение интонационно выделять звук «Ц» в словах. Познакомить с печатной буквой «Ц» как письменным знаком звука «Ц». Вырабатывать навык написания печатной буквы «Ц». Знакомить детей с тем, </w:t>
            </w:r>
            <w:r w:rsidRPr="00C66BAC">
              <w:rPr>
                <w:rFonts w:eastAsiaTheme="minorHAnsi"/>
                <w:sz w:val="26"/>
                <w:szCs w:val="26"/>
                <w:lang w:eastAsia="en-US"/>
              </w:rPr>
              <w:lastRenderedPageBreak/>
              <w:t xml:space="preserve">как отгадывать загадки. Развивать логическое мышление, память. Вырабатывать умение понимать поэтические сравнения, лежащие в основе загадки. Совершенствовать навык чтения. Продолжать </w:t>
            </w:r>
            <w:proofErr w:type="gramStart"/>
            <w:r w:rsidRPr="00C66BAC">
              <w:rPr>
                <w:rFonts w:eastAsiaTheme="minorHAnsi"/>
                <w:sz w:val="26"/>
                <w:szCs w:val="26"/>
                <w:lang w:eastAsia="en-US"/>
              </w:rPr>
              <w:t>помогать детям осваивать</w:t>
            </w:r>
            <w:proofErr w:type="gramEnd"/>
            <w:r w:rsidRPr="00C66BAC">
              <w:rPr>
                <w:rFonts w:eastAsiaTheme="minorHAnsi"/>
                <w:sz w:val="26"/>
                <w:szCs w:val="26"/>
                <w:lang w:eastAsia="en-US"/>
              </w:rPr>
              <w:t xml:space="preserve"> фонетический разбор слов.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60.</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61.</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Звук и буква «Й». Чтение слов, стихотворных текстов.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мягким согласным звуком «Й» и его условным обозначением – зелёный квадрат. Познакомить с печатной буквой «Й» как письменным знаком звука «Й». Вырабатывать умение писать печатную букву «Й». Совершенствовать навык чтения. Закреплять умение записывать слово знаками и буквами.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62.</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63.</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Буква «Ь». Чтение слов, стихотворных текстов.  </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буквой «Ь» и её смягчающей функцией. Вырабатывать умение писать печатную букву «Ь». Совершенствовать навык чтения. Помогать осваивать написание слов. Продолжать знакомить с тем, как соотносить слово с его графическим изображением.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64.</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65.</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Буква «Ъ». Чтение слов, стихотворных текстов.</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Познакомить с печатной буквой «Ъ». Формировать навык написания печатной буквы «Ъ». Совершенствовать навык чтения. Помогать осваивать написание слов. Продолжать знакомить с тем, как соотносить слово с его графическим изображением. Вырабатывать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66.</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67</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Закрепление пройденного материала. Чтение слов, слогов, предложений. </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Продолжать вырабатывать умение писать названия предметов, читать слова и дописывать подходящее пот смыслу слово. Закреплять умение определять в предложении 1-е, 2-е, 3-е слово. Закреплять умение проводить фонетический разбор слов. Знакомить с тем, как разгадывать ребусы. Закреплять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68.</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t>69.</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Закрепление пройденного материала. Чтение слов, слогов, составление предложений по сюжетным картинкам.</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Способствовать развитию </w:t>
            </w:r>
            <w:proofErr w:type="spellStart"/>
            <w:proofErr w:type="gramStart"/>
            <w:r w:rsidRPr="00C66BAC">
              <w:rPr>
                <w:rFonts w:eastAsiaTheme="minorHAnsi"/>
                <w:sz w:val="26"/>
                <w:szCs w:val="26"/>
                <w:lang w:eastAsia="en-US"/>
              </w:rPr>
              <w:t>звуко</w:t>
            </w:r>
            <w:proofErr w:type="spellEnd"/>
            <w:r w:rsidRPr="00C66BAC">
              <w:rPr>
                <w:rFonts w:eastAsiaTheme="minorHAnsi"/>
                <w:sz w:val="26"/>
                <w:szCs w:val="26"/>
                <w:lang w:eastAsia="en-US"/>
              </w:rPr>
              <w:t xml:space="preserve"> – буквенного</w:t>
            </w:r>
            <w:proofErr w:type="gramEnd"/>
            <w:r w:rsidRPr="00C66BAC">
              <w:rPr>
                <w:rFonts w:eastAsiaTheme="minorHAnsi"/>
                <w:sz w:val="26"/>
                <w:szCs w:val="26"/>
                <w:lang w:eastAsia="en-US"/>
              </w:rPr>
              <w:t xml:space="preserve"> анализа. Формировать звуковую аналитико – синтетическую активность. Продолжать вырабатывать умение писать печатные буквы, различать гласные и согласные звуки и буквы. Формировать навык составления и записывания предложения по сюжетным картинкам. Проводить фонетический разбор слов. Закреплять умение понимать учебную задачу и выполнять её самостоятельно. Формировать навык самоконтроля и самооценки.</w:t>
            </w:r>
          </w:p>
          <w:p w:rsidR="007A5478" w:rsidRPr="00C66BAC" w:rsidRDefault="007A5478" w:rsidP="00C66BAC">
            <w:pPr>
              <w:widowControl/>
              <w:suppressAutoHyphens w:val="0"/>
              <w:autoSpaceDE/>
              <w:spacing w:line="360" w:lineRule="auto"/>
              <w:rPr>
                <w:rFonts w:eastAsiaTheme="minorHAnsi"/>
                <w:sz w:val="26"/>
                <w:szCs w:val="26"/>
                <w:lang w:eastAsia="en-US"/>
              </w:rPr>
            </w:pPr>
          </w:p>
        </w:tc>
      </w:tr>
      <w:tr w:rsidR="007A5478" w:rsidRPr="00C66BAC" w:rsidTr="007A5478">
        <w:tc>
          <w:tcPr>
            <w:tcW w:w="1012" w:type="dxa"/>
          </w:tcPr>
          <w:p w:rsidR="007A5478" w:rsidRPr="00C66BAC" w:rsidRDefault="007A5478" w:rsidP="00C66BAC">
            <w:pPr>
              <w:widowControl/>
              <w:suppressAutoHyphens w:val="0"/>
              <w:autoSpaceDE/>
              <w:spacing w:line="360" w:lineRule="auto"/>
              <w:jc w:val="center"/>
              <w:rPr>
                <w:rFonts w:eastAsiaTheme="minorHAnsi"/>
                <w:b/>
                <w:sz w:val="26"/>
                <w:szCs w:val="26"/>
                <w:lang w:eastAsia="en-US"/>
              </w:rPr>
            </w:pPr>
            <w:r w:rsidRPr="00C66BAC">
              <w:rPr>
                <w:rFonts w:eastAsiaTheme="minorHAnsi"/>
                <w:b/>
                <w:sz w:val="26"/>
                <w:szCs w:val="26"/>
                <w:lang w:eastAsia="en-US"/>
              </w:rPr>
              <w:lastRenderedPageBreak/>
              <w:t>70.</w:t>
            </w:r>
          </w:p>
          <w:p w:rsidR="007A5478" w:rsidRPr="00C66BAC" w:rsidRDefault="007A5478" w:rsidP="00C66BAC">
            <w:pPr>
              <w:widowControl/>
              <w:suppressAutoHyphens w:val="0"/>
              <w:autoSpaceDE/>
              <w:spacing w:line="360" w:lineRule="auto"/>
              <w:jc w:val="center"/>
              <w:rPr>
                <w:rFonts w:eastAsiaTheme="minorHAnsi"/>
                <w:b/>
                <w:sz w:val="26"/>
                <w:szCs w:val="26"/>
                <w:lang w:eastAsia="en-US"/>
              </w:rPr>
            </w:pP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 xml:space="preserve">Закрепление пройденного материала. Алфавит, чтение стихотворения. </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Познакомить с алфавитом. Закреплять умение писать пройденных букв, звуковую аналитико – синтетическую деятельность как предпосылку обучения грамоте.</w:t>
            </w:r>
          </w:p>
        </w:tc>
      </w:tr>
      <w:tr w:rsidR="007A5478" w:rsidRPr="00C66BAC" w:rsidTr="007A5478">
        <w:tc>
          <w:tcPr>
            <w:tcW w:w="1012" w:type="dxa"/>
          </w:tcPr>
          <w:p w:rsidR="007A5478" w:rsidRPr="00C66BAC" w:rsidRDefault="004C7223" w:rsidP="00C66BAC">
            <w:pPr>
              <w:widowControl/>
              <w:suppressAutoHyphens w:val="0"/>
              <w:autoSpaceDE/>
              <w:spacing w:line="360" w:lineRule="auto"/>
              <w:jc w:val="center"/>
              <w:rPr>
                <w:rFonts w:eastAsiaTheme="minorHAnsi"/>
                <w:b/>
                <w:sz w:val="26"/>
                <w:szCs w:val="26"/>
                <w:lang w:eastAsia="en-US"/>
              </w:rPr>
            </w:pPr>
            <w:r>
              <w:rPr>
                <w:rFonts w:eastAsiaTheme="minorHAnsi"/>
                <w:b/>
                <w:sz w:val="26"/>
                <w:szCs w:val="26"/>
                <w:lang w:eastAsia="en-US"/>
              </w:rPr>
              <w:t>71</w:t>
            </w:r>
            <w:r w:rsidR="007A5478" w:rsidRPr="00C66BAC">
              <w:rPr>
                <w:rFonts w:eastAsiaTheme="minorHAnsi"/>
                <w:b/>
                <w:sz w:val="26"/>
                <w:szCs w:val="26"/>
                <w:lang w:eastAsia="en-US"/>
              </w:rPr>
              <w:t>.</w:t>
            </w:r>
          </w:p>
        </w:tc>
        <w:tc>
          <w:tcPr>
            <w:tcW w:w="2187"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Открытое занятие по всем темам</w:t>
            </w:r>
          </w:p>
        </w:tc>
        <w:tc>
          <w:tcPr>
            <w:tcW w:w="6690" w:type="dxa"/>
          </w:tcPr>
          <w:p w:rsidR="007A5478" w:rsidRPr="00C66BAC" w:rsidRDefault="007A5478" w:rsidP="00C66BAC">
            <w:pPr>
              <w:widowControl/>
              <w:suppressAutoHyphens w:val="0"/>
              <w:autoSpaceDE/>
              <w:spacing w:line="360" w:lineRule="auto"/>
              <w:rPr>
                <w:rFonts w:eastAsiaTheme="minorHAnsi"/>
                <w:sz w:val="26"/>
                <w:szCs w:val="26"/>
                <w:lang w:eastAsia="en-US"/>
              </w:rPr>
            </w:pPr>
            <w:r w:rsidRPr="00C66BAC">
              <w:rPr>
                <w:rFonts w:eastAsiaTheme="minorHAnsi"/>
                <w:sz w:val="26"/>
                <w:szCs w:val="26"/>
                <w:lang w:eastAsia="en-US"/>
              </w:rPr>
              <w:t>«Викторина»</w:t>
            </w:r>
          </w:p>
        </w:tc>
      </w:tr>
    </w:tbl>
    <w:p w:rsidR="007A5478" w:rsidRPr="00C66BAC" w:rsidRDefault="007A5478" w:rsidP="00C66BAC">
      <w:pPr>
        <w:shd w:val="clear" w:color="auto" w:fill="FFFFFF"/>
        <w:spacing w:line="360" w:lineRule="auto"/>
        <w:jc w:val="both"/>
        <w:rPr>
          <w:b/>
          <w:sz w:val="26"/>
          <w:szCs w:val="26"/>
        </w:rPr>
      </w:pPr>
    </w:p>
    <w:p w:rsidR="000C16F5" w:rsidRPr="00C66BAC" w:rsidRDefault="008B0FC1" w:rsidP="00C66BAC">
      <w:pPr>
        <w:shd w:val="clear" w:color="auto" w:fill="FFFFFF"/>
        <w:spacing w:line="360" w:lineRule="auto"/>
        <w:jc w:val="both"/>
        <w:rPr>
          <w:b/>
          <w:sz w:val="26"/>
          <w:szCs w:val="26"/>
        </w:rPr>
      </w:pPr>
      <w:r w:rsidRPr="00C66BAC">
        <w:rPr>
          <w:b/>
          <w:sz w:val="26"/>
          <w:szCs w:val="26"/>
        </w:rPr>
        <w:t>4. Режим занятий</w:t>
      </w:r>
    </w:p>
    <w:p w:rsidR="008B0FC1" w:rsidRPr="00C66BAC" w:rsidRDefault="008B0FC1" w:rsidP="00C66BAC">
      <w:pPr>
        <w:shd w:val="clear" w:color="auto" w:fill="FFFFFF"/>
        <w:spacing w:line="360" w:lineRule="auto"/>
        <w:jc w:val="both"/>
        <w:rPr>
          <w:b/>
          <w:sz w:val="26"/>
          <w:szCs w:val="26"/>
        </w:rPr>
      </w:pPr>
    </w:p>
    <w:tbl>
      <w:tblPr>
        <w:tblStyle w:val="a6"/>
        <w:tblW w:w="0" w:type="auto"/>
        <w:tblLook w:val="04A0" w:firstRow="1" w:lastRow="0" w:firstColumn="1" w:lastColumn="0" w:noHBand="0" w:noVBand="1"/>
      </w:tblPr>
      <w:tblGrid>
        <w:gridCol w:w="675"/>
        <w:gridCol w:w="5103"/>
        <w:gridCol w:w="3793"/>
      </w:tblGrid>
      <w:tr w:rsidR="008B0FC1" w:rsidRPr="00C66BAC" w:rsidTr="008B0FC1">
        <w:tc>
          <w:tcPr>
            <w:tcW w:w="675" w:type="dxa"/>
          </w:tcPr>
          <w:p w:rsidR="008B0FC1" w:rsidRPr="00C66BAC" w:rsidRDefault="008B0FC1" w:rsidP="00C66BAC">
            <w:pPr>
              <w:pStyle w:val="Default"/>
              <w:spacing w:line="360" w:lineRule="auto"/>
              <w:jc w:val="center"/>
              <w:rPr>
                <w:sz w:val="26"/>
                <w:szCs w:val="26"/>
              </w:rPr>
            </w:pPr>
            <w:r w:rsidRPr="00C66BAC">
              <w:rPr>
                <w:sz w:val="26"/>
                <w:szCs w:val="26"/>
              </w:rPr>
              <w:t>№</w:t>
            </w:r>
          </w:p>
          <w:p w:rsidR="008B0FC1" w:rsidRPr="00C66BAC" w:rsidRDefault="008B0FC1" w:rsidP="00C66BAC">
            <w:pPr>
              <w:pStyle w:val="Default"/>
              <w:spacing w:line="360" w:lineRule="auto"/>
              <w:jc w:val="center"/>
              <w:rPr>
                <w:sz w:val="26"/>
                <w:szCs w:val="26"/>
              </w:rPr>
            </w:pPr>
            <w:proofErr w:type="gramStart"/>
            <w:r w:rsidRPr="00C66BAC">
              <w:rPr>
                <w:sz w:val="26"/>
                <w:szCs w:val="26"/>
              </w:rPr>
              <w:t>п</w:t>
            </w:r>
            <w:proofErr w:type="gramEnd"/>
            <w:r w:rsidRPr="00C66BAC">
              <w:rPr>
                <w:sz w:val="26"/>
                <w:szCs w:val="26"/>
              </w:rPr>
              <w:t>/п</w:t>
            </w:r>
          </w:p>
        </w:tc>
        <w:tc>
          <w:tcPr>
            <w:tcW w:w="5103" w:type="dxa"/>
          </w:tcPr>
          <w:p w:rsidR="008B0FC1" w:rsidRPr="00C66BAC" w:rsidRDefault="008B0FC1" w:rsidP="00C66BAC">
            <w:pPr>
              <w:pStyle w:val="Default"/>
              <w:spacing w:line="360" w:lineRule="auto"/>
              <w:jc w:val="center"/>
              <w:rPr>
                <w:sz w:val="26"/>
                <w:szCs w:val="26"/>
              </w:rPr>
            </w:pPr>
            <w:r w:rsidRPr="00C66BAC">
              <w:rPr>
                <w:sz w:val="26"/>
                <w:szCs w:val="26"/>
              </w:rPr>
              <w:t>Дополнительная общеобразовательная общеразвивающая программа</w:t>
            </w:r>
          </w:p>
        </w:tc>
        <w:tc>
          <w:tcPr>
            <w:tcW w:w="3793" w:type="dxa"/>
          </w:tcPr>
          <w:p w:rsidR="008B0FC1" w:rsidRPr="00C66BAC" w:rsidRDefault="008B0FC1" w:rsidP="00C66BAC">
            <w:pPr>
              <w:pStyle w:val="Default"/>
              <w:spacing w:line="360" w:lineRule="auto"/>
              <w:jc w:val="center"/>
              <w:rPr>
                <w:sz w:val="26"/>
                <w:szCs w:val="26"/>
              </w:rPr>
            </w:pPr>
            <w:r w:rsidRPr="00C66BAC">
              <w:rPr>
                <w:sz w:val="26"/>
                <w:szCs w:val="26"/>
              </w:rPr>
              <w:t>Учебный период</w:t>
            </w:r>
          </w:p>
        </w:tc>
      </w:tr>
      <w:tr w:rsidR="008B0FC1" w:rsidRPr="00C66BAC" w:rsidTr="008B0FC1">
        <w:tc>
          <w:tcPr>
            <w:tcW w:w="675" w:type="dxa"/>
          </w:tcPr>
          <w:p w:rsidR="008B0FC1" w:rsidRPr="00C66BAC" w:rsidRDefault="008B0FC1" w:rsidP="00C66BAC">
            <w:pPr>
              <w:spacing w:line="360" w:lineRule="auto"/>
              <w:jc w:val="both"/>
              <w:rPr>
                <w:sz w:val="26"/>
                <w:szCs w:val="26"/>
              </w:rPr>
            </w:pPr>
          </w:p>
        </w:tc>
        <w:tc>
          <w:tcPr>
            <w:tcW w:w="5103" w:type="dxa"/>
          </w:tcPr>
          <w:p w:rsidR="008B0FC1" w:rsidRPr="00C66BAC" w:rsidRDefault="008B0FC1" w:rsidP="00C66BAC">
            <w:pPr>
              <w:spacing w:line="360" w:lineRule="auto"/>
              <w:jc w:val="center"/>
              <w:rPr>
                <w:sz w:val="26"/>
                <w:szCs w:val="26"/>
              </w:rPr>
            </w:pPr>
            <w:r w:rsidRPr="00C66BAC">
              <w:rPr>
                <w:sz w:val="26"/>
                <w:szCs w:val="26"/>
              </w:rPr>
              <w:t>«Грамотейка»</w:t>
            </w:r>
          </w:p>
        </w:tc>
        <w:tc>
          <w:tcPr>
            <w:tcW w:w="3793" w:type="dxa"/>
          </w:tcPr>
          <w:p w:rsidR="008B0FC1" w:rsidRPr="00C66BAC" w:rsidRDefault="004C7223" w:rsidP="00C66BAC">
            <w:pPr>
              <w:spacing w:line="360" w:lineRule="auto"/>
              <w:jc w:val="both"/>
              <w:rPr>
                <w:sz w:val="26"/>
                <w:szCs w:val="26"/>
              </w:rPr>
            </w:pPr>
            <w:r>
              <w:rPr>
                <w:sz w:val="26"/>
                <w:szCs w:val="26"/>
              </w:rPr>
              <w:t>Со 2.09.23г. – по 31.05.24</w:t>
            </w:r>
            <w:r w:rsidR="008B0FC1" w:rsidRPr="00C66BAC">
              <w:rPr>
                <w:sz w:val="26"/>
                <w:szCs w:val="26"/>
              </w:rPr>
              <w:t>г.</w:t>
            </w:r>
          </w:p>
        </w:tc>
      </w:tr>
    </w:tbl>
    <w:p w:rsidR="008B0FC1" w:rsidRPr="00C66BAC" w:rsidRDefault="008B0FC1" w:rsidP="00C66BAC">
      <w:pPr>
        <w:shd w:val="clear" w:color="auto" w:fill="FFFFFF"/>
        <w:spacing w:line="360" w:lineRule="auto"/>
        <w:jc w:val="both"/>
        <w:rPr>
          <w:sz w:val="26"/>
          <w:szCs w:val="26"/>
        </w:rPr>
      </w:pPr>
    </w:p>
    <w:p w:rsidR="008B0FC1" w:rsidRPr="00C66BAC" w:rsidRDefault="008B0FC1" w:rsidP="00C66BAC">
      <w:pPr>
        <w:shd w:val="clear" w:color="auto" w:fill="FFFFFF"/>
        <w:spacing w:line="360" w:lineRule="auto"/>
        <w:jc w:val="both"/>
        <w:rPr>
          <w:sz w:val="26"/>
          <w:szCs w:val="26"/>
        </w:rPr>
      </w:pPr>
    </w:p>
    <w:tbl>
      <w:tblPr>
        <w:tblStyle w:val="a6"/>
        <w:tblW w:w="0" w:type="auto"/>
        <w:tblLayout w:type="fixed"/>
        <w:tblLook w:val="04A0" w:firstRow="1" w:lastRow="0" w:firstColumn="1" w:lastColumn="0" w:noHBand="0" w:noVBand="1"/>
      </w:tblPr>
      <w:tblGrid>
        <w:gridCol w:w="675"/>
        <w:gridCol w:w="4395"/>
        <w:gridCol w:w="4501"/>
      </w:tblGrid>
      <w:tr w:rsidR="008B0FC1" w:rsidRPr="00C66BAC" w:rsidTr="008B0FC1">
        <w:trPr>
          <w:trHeight w:val="372"/>
        </w:trPr>
        <w:tc>
          <w:tcPr>
            <w:tcW w:w="675" w:type="dxa"/>
          </w:tcPr>
          <w:p w:rsidR="008B0FC1" w:rsidRPr="00C66BAC" w:rsidRDefault="008B0FC1" w:rsidP="00C66BAC">
            <w:pPr>
              <w:widowControl/>
              <w:suppressAutoHyphens w:val="0"/>
              <w:autoSpaceDN w:val="0"/>
              <w:adjustRightInd w:val="0"/>
              <w:spacing w:line="360" w:lineRule="auto"/>
              <w:jc w:val="center"/>
              <w:rPr>
                <w:rFonts w:eastAsiaTheme="minorHAnsi"/>
                <w:color w:val="000000"/>
                <w:sz w:val="26"/>
                <w:szCs w:val="26"/>
                <w:lang w:eastAsia="en-US"/>
              </w:rPr>
            </w:pPr>
            <w:r w:rsidRPr="00C66BAC">
              <w:rPr>
                <w:rFonts w:eastAsiaTheme="minorHAnsi"/>
                <w:color w:val="000000"/>
                <w:sz w:val="26"/>
                <w:szCs w:val="26"/>
                <w:lang w:eastAsia="en-US"/>
              </w:rPr>
              <w:t>№</w:t>
            </w:r>
          </w:p>
          <w:p w:rsidR="008B0FC1" w:rsidRPr="00C66BAC" w:rsidRDefault="008B0FC1" w:rsidP="00C66BAC">
            <w:pPr>
              <w:widowControl/>
              <w:suppressAutoHyphens w:val="0"/>
              <w:autoSpaceDN w:val="0"/>
              <w:adjustRightInd w:val="0"/>
              <w:spacing w:line="360" w:lineRule="auto"/>
              <w:jc w:val="center"/>
              <w:rPr>
                <w:rFonts w:eastAsiaTheme="minorHAnsi"/>
                <w:color w:val="000000"/>
                <w:sz w:val="26"/>
                <w:szCs w:val="26"/>
                <w:lang w:eastAsia="en-US"/>
              </w:rPr>
            </w:pPr>
            <w:proofErr w:type="gramStart"/>
            <w:r w:rsidRPr="00C66BAC">
              <w:rPr>
                <w:rFonts w:eastAsiaTheme="minorHAnsi"/>
                <w:color w:val="000000"/>
                <w:sz w:val="26"/>
                <w:szCs w:val="26"/>
                <w:lang w:eastAsia="en-US"/>
              </w:rPr>
              <w:t>п</w:t>
            </w:r>
            <w:proofErr w:type="gramEnd"/>
            <w:r w:rsidRPr="00C66BAC">
              <w:rPr>
                <w:rFonts w:eastAsiaTheme="minorHAnsi"/>
                <w:color w:val="000000"/>
                <w:sz w:val="26"/>
                <w:szCs w:val="26"/>
                <w:lang w:eastAsia="en-US"/>
              </w:rPr>
              <w:t>/п</w:t>
            </w:r>
          </w:p>
        </w:tc>
        <w:tc>
          <w:tcPr>
            <w:tcW w:w="4395" w:type="dxa"/>
          </w:tcPr>
          <w:p w:rsidR="008B0FC1" w:rsidRPr="00C66BAC" w:rsidRDefault="008B0FC1" w:rsidP="00C66BAC">
            <w:pPr>
              <w:widowControl/>
              <w:suppressAutoHyphens w:val="0"/>
              <w:autoSpaceDN w:val="0"/>
              <w:adjustRightInd w:val="0"/>
              <w:spacing w:line="360" w:lineRule="auto"/>
              <w:jc w:val="center"/>
              <w:rPr>
                <w:rFonts w:eastAsiaTheme="minorHAnsi"/>
                <w:color w:val="000000"/>
                <w:sz w:val="26"/>
                <w:szCs w:val="26"/>
                <w:lang w:eastAsia="en-US"/>
              </w:rPr>
            </w:pPr>
            <w:r w:rsidRPr="00C66BAC">
              <w:rPr>
                <w:rFonts w:eastAsiaTheme="minorHAnsi"/>
                <w:color w:val="000000"/>
                <w:sz w:val="26"/>
                <w:szCs w:val="26"/>
                <w:lang w:eastAsia="en-US"/>
              </w:rPr>
              <w:t>Дни недели</w:t>
            </w:r>
          </w:p>
        </w:tc>
        <w:tc>
          <w:tcPr>
            <w:tcW w:w="4501" w:type="dxa"/>
          </w:tcPr>
          <w:p w:rsidR="008B0FC1" w:rsidRPr="00C66BAC" w:rsidRDefault="008B0FC1" w:rsidP="00C66BAC">
            <w:pPr>
              <w:widowControl/>
              <w:suppressAutoHyphens w:val="0"/>
              <w:autoSpaceDN w:val="0"/>
              <w:adjustRightInd w:val="0"/>
              <w:spacing w:line="360" w:lineRule="auto"/>
              <w:jc w:val="center"/>
              <w:rPr>
                <w:rFonts w:eastAsiaTheme="minorHAnsi"/>
                <w:color w:val="000000"/>
                <w:sz w:val="26"/>
                <w:szCs w:val="26"/>
                <w:lang w:eastAsia="en-US"/>
              </w:rPr>
            </w:pPr>
            <w:r w:rsidRPr="00C66BAC">
              <w:rPr>
                <w:rFonts w:eastAsiaTheme="minorHAnsi"/>
                <w:color w:val="000000"/>
                <w:sz w:val="26"/>
                <w:szCs w:val="26"/>
                <w:lang w:eastAsia="en-US"/>
              </w:rPr>
              <w:t>Время проведения</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1</w:t>
            </w:r>
          </w:p>
        </w:tc>
        <w:tc>
          <w:tcPr>
            <w:tcW w:w="4395" w:type="dxa"/>
          </w:tcPr>
          <w:p w:rsidR="008B0FC1" w:rsidRPr="00C66BAC" w:rsidRDefault="008B0FC1" w:rsidP="00C66BAC">
            <w:pPr>
              <w:spacing w:line="360" w:lineRule="auto"/>
              <w:jc w:val="both"/>
              <w:rPr>
                <w:sz w:val="26"/>
                <w:szCs w:val="26"/>
              </w:rPr>
            </w:pPr>
            <w:r w:rsidRPr="00C66BAC">
              <w:rPr>
                <w:sz w:val="26"/>
                <w:szCs w:val="26"/>
              </w:rPr>
              <w:t>понедельник</w:t>
            </w:r>
          </w:p>
        </w:tc>
        <w:tc>
          <w:tcPr>
            <w:tcW w:w="4501" w:type="dxa"/>
          </w:tcPr>
          <w:p w:rsidR="008B0FC1" w:rsidRPr="00C66BAC" w:rsidRDefault="004C7223" w:rsidP="00C66BAC">
            <w:pPr>
              <w:spacing w:line="360" w:lineRule="auto"/>
              <w:jc w:val="center"/>
              <w:rPr>
                <w:sz w:val="26"/>
                <w:szCs w:val="26"/>
              </w:rPr>
            </w:pPr>
            <w:r>
              <w:rPr>
                <w:sz w:val="26"/>
                <w:szCs w:val="26"/>
              </w:rPr>
              <w:t>16.30</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2</w:t>
            </w:r>
          </w:p>
        </w:tc>
        <w:tc>
          <w:tcPr>
            <w:tcW w:w="4395" w:type="dxa"/>
          </w:tcPr>
          <w:p w:rsidR="008B0FC1" w:rsidRPr="00C66BAC" w:rsidRDefault="008B0FC1" w:rsidP="00C66BAC">
            <w:pPr>
              <w:spacing w:line="360" w:lineRule="auto"/>
              <w:jc w:val="both"/>
              <w:rPr>
                <w:sz w:val="26"/>
                <w:szCs w:val="26"/>
              </w:rPr>
            </w:pPr>
            <w:r w:rsidRPr="00C66BAC">
              <w:rPr>
                <w:sz w:val="26"/>
                <w:szCs w:val="26"/>
              </w:rPr>
              <w:t>вторник</w:t>
            </w:r>
          </w:p>
        </w:tc>
        <w:tc>
          <w:tcPr>
            <w:tcW w:w="4501" w:type="dxa"/>
          </w:tcPr>
          <w:p w:rsidR="008B0FC1" w:rsidRPr="00C66BAC" w:rsidRDefault="004C7223" w:rsidP="00C66BAC">
            <w:pPr>
              <w:spacing w:line="360" w:lineRule="auto"/>
              <w:jc w:val="center"/>
              <w:rPr>
                <w:sz w:val="26"/>
                <w:szCs w:val="26"/>
              </w:rPr>
            </w:pPr>
            <w:r>
              <w:rPr>
                <w:sz w:val="26"/>
                <w:szCs w:val="26"/>
              </w:rPr>
              <w:t>-</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3</w:t>
            </w:r>
          </w:p>
        </w:tc>
        <w:tc>
          <w:tcPr>
            <w:tcW w:w="4395" w:type="dxa"/>
          </w:tcPr>
          <w:p w:rsidR="008B0FC1" w:rsidRPr="00C66BAC" w:rsidRDefault="008B0FC1" w:rsidP="00C66BAC">
            <w:pPr>
              <w:spacing w:line="360" w:lineRule="auto"/>
              <w:jc w:val="both"/>
              <w:rPr>
                <w:sz w:val="26"/>
                <w:szCs w:val="26"/>
              </w:rPr>
            </w:pPr>
            <w:r w:rsidRPr="00C66BAC">
              <w:rPr>
                <w:sz w:val="26"/>
                <w:szCs w:val="26"/>
              </w:rPr>
              <w:t>среда</w:t>
            </w:r>
          </w:p>
        </w:tc>
        <w:tc>
          <w:tcPr>
            <w:tcW w:w="4501" w:type="dxa"/>
          </w:tcPr>
          <w:p w:rsidR="008B0FC1" w:rsidRPr="00C66BAC" w:rsidRDefault="008B0FC1" w:rsidP="00C66BAC">
            <w:pPr>
              <w:spacing w:line="360" w:lineRule="auto"/>
              <w:jc w:val="center"/>
              <w:rPr>
                <w:sz w:val="26"/>
                <w:szCs w:val="26"/>
              </w:rPr>
            </w:pPr>
            <w:r w:rsidRPr="00C66BAC">
              <w:rPr>
                <w:sz w:val="26"/>
                <w:szCs w:val="26"/>
              </w:rPr>
              <w:t>-</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4</w:t>
            </w:r>
          </w:p>
        </w:tc>
        <w:tc>
          <w:tcPr>
            <w:tcW w:w="4395" w:type="dxa"/>
          </w:tcPr>
          <w:p w:rsidR="008B0FC1" w:rsidRPr="00C66BAC" w:rsidRDefault="008B0FC1" w:rsidP="00C66BAC">
            <w:pPr>
              <w:spacing w:line="360" w:lineRule="auto"/>
              <w:jc w:val="both"/>
              <w:rPr>
                <w:sz w:val="26"/>
                <w:szCs w:val="26"/>
              </w:rPr>
            </w:pPr>
            <w:r w:rsidRPr="00C66BAC">
              <w:rPr>
                <w:sz w:val="26"/>
                <w:szCs w:val="26"/>
              </w:rPr>
              <w:t>четверг</w:t>
            </w:r>
          </w:p>
        </w:tc>
        <w:tc>
          <w:tcPr>
            <w:tcW w:w="4501" w:type="dxa"/>
          </w:tcPr>
          <w:p w:rsidR="008B0FC1" w:rsidRPr="00C66BAC" w:rsidRDefault="004C7223" w:rsidP="00C66BAC">
            <w:pPr>
              <w:spacing w:line="360" w:lineRule="auto"/>
              <w:jc w:val="center"/>
              <w:rPr>
                <w:sz w:val="26"/>
                <w:szCs w:val="26"/>
              </w:rPr>
            </w:pPr>
            <w:r>
              <w:rPr>
                <w:sz w:val="26"/>
                <w:szCs w:val="26"/>
              </w:rPr>
              <w:t>-</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5</w:t>
            </w:r>
          </w:p>
        </w:tc>
        <w:tc>
          <w:tcPr>
            <w:tcW w:w="4395" w:type="dxa"/>
          </w:tcPr>
          <w:p w:rsidR="008B0FC1" w:rsidRPr="00C66BAC" w:rsidRDefault="008B0FC1" w:rsidP="00C66BAC">
            <w:pPr>
              <w:spacing w:line="360" w:lineRule="auto"/>
              <w:jc w:val="both"/>
              <w:rPr>
                <w:sz w:val="26"/>
                <w:szCs w:val="26"/>
              </w:rPr>
            </w:pPr>
            <w:r w:rsidRPr="00C66BAC">
              <w:rPr>
                <w:sz w:val="26"/>
                <w:szCs w:val="26"/>
              </w:rPr>
              <w:t>пятница</w:t>
            </w:r>
          </w:p>
        </w:tc>
        <w:tc>
          <w:tcPr>
            <w:tcW w:w="4501" w:type="dxa"/>
          </w:tcPr>
          <w:p w:rsidR="008B0FC1" w:rsidRPr="00C66BAC" w:rsidRDefault="004C7223" w:rsidP="00C66BAC">
            <w:pPr>
              <w:spacing w:line="360" w:lineRule="auto"/>
              <w:jc w:val="center"/>
              <w:rPr>
                <w:sz w:val="26"/>
                <w:szCs w:val="26"/>
              </w:rPr>
            </w:pPr>
            <w:r>
              <w:rPr>
                <w:sz w:val="26"/>
                <w:szCs w:val="26"/>
              </w:rPr>
              <w:t>16.30</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6</w:t>
            </w:r>
          </w:p>
        </w:tc>
        <w:tc>
          <w:tcPr>
            <w:tcW w:w="4395" w:type="dxa"/>
          </w:tcPr>
          <w:p w:rsidR="008B0FC1" w:rsidRPr="00C66BAC" w:rsidRDefault="008B0FC1" w:rsidP="00C66BAC">
            <w:pPr>
              <w:spacing w:line="360" w:lineRule="auto"/>
              <w:jc w:val="both"/>
              <w:rPr>
                <w:sz w:val="26"/>
                <w:szCs w:val="26"/>
              </w:rPr>
            </w:pPr>
            <w:r w:rsidRPr="00C66BAC">
              <w:rPr>
                <w:sz w:val="26"/>
                <w:szCs w:val="26"/>
              </w:rPr>
              <w:t>суббота</w:t>
            </w:r>
          </w:p>
        </w:tc>
        <w:tc>
          <w:tcPr>
            <w:tcW w:w="4501" w:type="dxa"/>
          </w:tcPr>
          <w:p w:rsidR="008B0FC1" w:rsidRPr="00C66BAC" w:rsidRDefault="008B0FC1" w:rsidP="00C66BAC">
            <w:pPr>
              <w:spacing w:line="360" w:lineRule="auto"/>
              <w:jc w:val="center"/>
              <w:rPr>
                <w:sz w:val="26"/>
                <w:szCs w:val="26"/>
              </w:rPr>
            </w:pPr>
            <w:r w:rsidRPr="00C66BAC">
              <w:rPr>
                <w:sz w:val="26"/>
                <w:szCs w:val="26"/>
              </w:rPr>
              <w:t>выходной</w:t>
            </w:r>
          </w:p>
        </w:tc>
      </w:tr>
      <w:tr w:rsidR="008B0FC1" w:rsidRPr="00C66BAC" w:rsidTr="008B0FC1">
        <w:tc>
          <w:tcPr>
            <w:tcW w:w="675" w:type="dxa"/>
          </w:tcPr>
          <w:p w:rsidR="008B0FC1" w:rsidRPr="00C66BAC" w:rsidRDefault="008B0FC1" w:rsidP="00C66BAC">
            <w:pPr>
              <w:spacing w:line="360" w:lineRule="auto"/>
              <w:jc w:val="center"/>
              <w:rPr>
                <w:sz w:val="26"/>
                <w:szCs w:val="26"/>
              </w:rPr>
            </w:pPr>
            <w:r w:rsidRPr="00C66BAC">
              <w:rPr>
                <w:sz w:val="26"/>
                <w:szCs w:val="26"/>
              </w:rPr>
              <w:t>7</w:t>
            </w:r>
          </w:p>
        </w:tc>
        <w:tc>
          <w:tcPr>
            <w:tcW w:w="4395" w:type="dxa"/>
          </w:tcPr>
          <w:p w:rsidR="008B0FC1" w:rsidRPr="00C66BAC" w:rsidRDefault="008B0FC1" w:rsidP="00C66BAC">
            <w:pPr>
              <w:spacing w:line="360" w:lineRule="auto"/>
              <w:jc w:val="both"/>
              <w:rPr>
                <w:sz w:val="26"/>
                <w:szCs w:val="26"/>
              </w:rPr>
            </w:pPr>
            <w:r w:rsidRPr="00C66BAC">
              <w:rPr>
                <w:sz w:val="26"/>
                <w:szCs w:val="26"/>
              </w:rPr>
              <w:t>воскресенье</w:t>
            </w:r>
          </w:p>
        </w:tc>
        <w:tc>
          <w:tcPr>
            <w:tcW w:w="4501" w:type="dxa"/>
          </w:tcPr>
          <w:p w:rsidR="008B0FC1" w:rsidRPr="00C66BAC" w:rsidRDefault="008B0FC1" w:rsidP="00C66BAC">
            <w:pPr>
              <w:spacing w:line="360" w:lineRule="auto"/>
              <w:jc w:val="center"/>
              <w:rPr>
                <w:sz w:val="26"/>
                <w:szCs w:val="26"/>
              </w:rPr>
            </w:pPr>
            <w:r w:rsidRPr="00C66BAC">
              <w:rPr>
                <w:sz w:val="26"/>
                <w:szCs w:val="26"/>
              </w:rPr>
              <w:t>выходной</w:t>
            </w:r>
          </w:p>
        </w:tc>
      </w:tr>
    </w:tbl>
    <w:p w:rsidR="008B0FC1" w:rsidRPr="00C66BAC" w:rsidRDefault="008B0FC1" w:rsidP="00C66BAC">
      <w:pPr>
        <w:shd w:val="clear" w:color="auto" w:fill="FFFFFF"/>
        <w:spacing w:line="360" w:lineRule="auto"/>
        <w:jc w:val="both"/>
        <w:rPr>
          <w:sz w:val="26"/>
          <w:szCs w:val="26"/>
        </w:rPr>
      </w:pPr>
    </w:p>
    <w:p w:rsidR="00956395" w:rsidRPr="00C66BAC" w:rsidRDefault="00956395" w:rsidP="00C66BAC">
      <w:pPr>
        <w:shd w:val="clear" w:color="auto" w:fill="FFFFFF"/>
        <w:spacing w:line="360" w:lineRule="auto"/>
        <w:jc w:val="both"/>
        <w:rPr>
          <w:b/>
          <w:sz w:val="26"/>
          <w:szCs w:val="26"/>
        </w:rPr>
      </w:pPr>
    </w:p>
    <w:p w:rsidR="008B0FC1" w:rsidRPr="00C66BAC" w:rsidRDefault="00956395" w:rsidP="00C66BAC">
      <w:pPr>
        <w:shd w:val="clear" w:color="auto" w:fill="FFFFFF"/>
        <w:spacing w:line="360" w:lineRule="auto"/>
        <w:ind w:firstLine="709"/>
        <w:jc w:val="both"/>
        <w:rPr>
          <w:sz w:val="26"/>
          <w:szCs w:val="26"/>
        </w:rPr>
      </w:pPr>
      <w:r w:rsidRPr="00C66BAC">
        <w:rPr>
          <w:b/>
          <w:sz w:val="26"/>
          <w:szCs w:val="26"/>
        </w:rPr>
        <w:t>5. Методические материалы</w:t>
      </w:r>
    </w:p>
    <w:p w:rsidR="008B0FC1" w:rsidRPr="00C66BAC" w:rsidRDefault="008B0FC1" w:rsidP="00C66BAC">
      <w:pPr>
        <w:pStyle w:val="c2"/>
        <w:shd w:val="clear" w:color="auto" w:fill="FFFFFF"/>
        <w:spacing w:before="0" w:beforeAutospacing="0" w:after="0" w:afterAutospacing="0" w:line="360" w:lineRule="auto"/>
        <w:ind w:firstLine="709"/>
        <w:rPr>
          <w:color w:val="000000"/>
          <w:sz w:val="26"/>
          <w:szCs w:val="26"/>
        </w:rPr>
      </w:pPr>
      <w:r w:rsidRPr="00C66BAC">
        <w:rPr>
          <w:rStyle w:val="c0"/>
          <w:bCs/>
          <w:color w:val="000000"/>
          <w:sz w:val="26"/>
          <w:szCs w:val="26"/>
        </w:rPr>
        <w:t>Методическое обеспечение кружковой деятельности:</w:t>
      </w:r>
    </w:p>
    <w:p w:rsidR="008B0FC1" w:rsidRPr="00C66BAC" w:rsidRDefault="008B0FC1" w:rsidP="00C66BAC">
      <w:pPr>
        <w:pStyle w:val="c2"/>
        <w:shd w:val="clear" w:color="auto" w:fill="FFFFFF"/>
        <w:spacing w:before="0" w:beforeAutospacing="0" w:after="0" w:afterAutospacing="0" w:line="360" w:lineRule="auto"/>
        <w:ind w:firstLine="709"/>
        <w:rPr>
          <w:rStyle w:val="c10"/>
          <w:color w:val="000000"/>
          <w:sz w:val="26"/>
          <w:szCs w:val="26"/>
        </w:rPr>
      </w:pPr>
      <w:r w:rsidRPr="00C66BAC">
        <w:rPr>
          <w:rStyle w:val="c10"/>
          <w:color w:val="000000"/>
          <w:sz w:val="26"/>
          <w:szCs w:val="26"/>
        </w:rPr>
        <w:t xml:space="preserve">- Методическое пособие «Развитие </w:t>
      </w:r>
      <w:proofErr w:type="spellStart"/>
      <w:proofErr w:type="gramStart"/>
      <w:r w:rsidRPr="00C66BAC">
        <w:rPr>
          <w:rStyle w:val="c10"/>
          <w:color w:val="000000"/>
          <w:sz w:val="26"/>
          <w:szCs w:val="26"/>
        </w:rPr>
        <w:t>звуко</w:t>
      </w:r>
      <w:proofErr w:type="spellEnd"/>
      <w:r w:rsidRPr="00C66BAC">
        <w:rPr>
          <w:rStyle w:val="c10"/>
          <w:color w:val="000000"/>
          <w:sz w:val="26"/>
          <w:szCs w:val="26"/>
        </w:rPr>
        <w:t xml:space="preserve"> – буквенного</w:t>
      </w:r>
      <w:proofErr w:type="gramEnd"/>
      <w:r w:rsidRPr="00C66BAC">
        <w:rPr>
          <w:rStyle w:val="c10"/>
          <w:color w:val="000000"/>
          <w:sz w:val="26"/>
          <w:szCs w:val="26"/>
        </w:rPr>
        <w:t xml:space="preserve"> анализа у детей 5-6 лет»</w:t>
      </w:r>
      <w:r w:rsidRPr="00C66BAC">
        <w:rPr>
          <w:color w:val="000000"/>
          <w:sz w:val="26"/>
          <w:szCs w:val="26"/>
        </w:rPr>
        <w:t xml:space="preserve"> </w:t>
      </w:r>
      <w:r w:rsidRPr="00C66BAC">
        <w:rPr>
          <w:rStyle w:val="c10"/>
          <w:color w:val="000000"/>
          <w:sz w:val="26"/>
          <w:szCs w:val="26"/>
        </w:rPr>
        <w:t> Е. В. Колесникова. Москва. «</w:t>
      </w:r>
      <w:proofErr w:type="spellStart"/>
      <w:r w:rsidRPr="00C66BAC">
        <w:rPr>
          <w:rStyle w:val="c10"/>
          <w:color w:val="000000"/>
          <w:sz w:val="26"/>
          <w:szCs w:val="26"/>
        </w:rPr>
        <w:t>Ювента</w:t>
      </w:r>
      <w:proofErr w:type="spellEnd"/>
      <w:r w:rsidRPr="00C66BAC">
        <w:rPr>
          <w:rStyle w:val="c10"/>
          <w:color w:val="000000"/>
          <w:sz w:val="26"/>
          <w:szCs w:val="26"/>
        </w:rPr>
        <w:t>» 2020г.</w:t>
      </w:r>
    </w:p>
    <w:p w:rsidR="008B0FC1" w:rsidRPr="00C66BAC" w:rsidRDefault="008B0FC1"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lastRenderedPageBreak/>
        <w:t>- Методическое пособие «Звуки и буквы» Е. В. Колесникова. Москва. «</w:t>
      </w:r>
      <w:proofErr w:type="spellStart"/>
      <w:r w:rsidRPr="00C66BAC">
        <w:rPr>
          <w:rStyle w:val="c10"/>
          <w:color w:val="000000"/>
          <w:sz w:val="26"/>
          <w:szCs w:val="26"/>
        </w:rPr>
        <w:t>Ювента</w:t>
      </w:r>
      <w:proofErr w:type="spellEnd"/>
      <w:r w:rsidRPr="00C66BAC">
        <w:rPr>
          <w:rStyle w:val="c10"/>
          <w:color w:val="000000"/>
          <w:sz w:val="26"/>
          <w:szCs w:val="26"/>
        </w:rPr>
        <w:t>» 2016г.</w:t>
      </w:r>
    </w:p>
    <w:p w:rsidR="008B0FC1" w:rsidRPr="00C66BAC" w:rsidRDefault="008B0FC1"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 Рабочая тетрадь «От</w:t>
      </w:r>
      <w:proofErr w:type="gramStart"/>
      <w:r w:rsidRPr="00C66BAC">
        <w:rPr>
          <w:rStyle w:val="c10"/>
          <w:color w:val="000000"/>
          <w:sz w:val="26"/>
          <w:szCs w:val="26"/>
        </w:rPr>
        <w:t xml:space="preserve"> А</w:t>
      </w:r>
      <w:proofErr w:type="gramEnd"/>
      <w:r w:rsidRPr="00C66BAC">
        <w:rPr>
          <w:rStyle w:val="c10"/>
          <w:color w:val="000000"/>
          <w:sz w:val="26"/>
          <w:szCs w:val="26"/>
        </w:rPr>
        <w:t xml:space="preserve"> до Я». Е. В. Колесникова. Москва. «</w:t>
      </w:r>
      <w:proofErr w:type="spellStart"/>
      <w:r w:rsidRPr="00C66BAC">
        <w:rPr>
          <w:rStyle w:val="c10"/>
          <w:color w:val="000000"/>
          <w:sz w:val="26"/>
          <w:szCs w:val="26"/>
        </w:rPr>
        <w:t>Ювента</w:t>
      </w:r>
      <w:proofErr w:type="spellEnd"/>
      <w:r w:rsidRPr="00C66BAC">
        <w:rPr>
          <w:rStyle w:val="c10"/>
          <w:color w:val="000000"/>
          <w:sz w:val="26"/>
          <w:szCs w:val="26"/>
        </w:rPr>
        <w:t>» 2021г.</w:t>
      </w:r>
    </w:p>
    <w:p w:rsidR="008B0FC1" w:rsidRPr="00C66BAC" w:rsidRDefault="008B0FC1" w:rsidP="00C66BAC">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 Рабочая тетрадь «Запоминаю буквы». Е. В. Колесникова. Москва.</w:t>
      </w:r>
    </w:p>
    <w:p w:rsidR="008B0FC1" w:rsidRPr="00C66BAC" w:rsidRDefault="008B0FC1" w:rsidP="00C66BAC">
      <w:pPr>
        <w:pStyle w:val="c2"/>
        <w:shd w:val="clear" w:color="auto" w:fill="FFFFFF"/>
        <w:spacing w:before="0" w:beforeAutospacing="0" w:after="0" w:afterAutospacing="0" w:line="360" w:lineRule="auto"/>
        <w:ind w:firstLine="709"/>
        <w:rPr>
          <w:rStyle w:val="c10"/>
          <w:color w:val="000000"/>
          <w:sz w:val="26"/>
          <w:szCs w:val="26"/>
        </w:rPr>
      </w:pPr>
      <w:r w:rsidRPr="00C66BAC">
        <w:rPr>
          <w:rStyle w:val="c10"/>
          <w:color w:val="000000"/>
          <w:sz w:val="26"/>
          <w:szCs w:val="26"/>
        </w:rPr>
        <w:t>«</w:t>
      </w:r>
      <w:proofErr w:type="spellStart"/>
      <w:r w:rsidRPr="00C66BAC">
        <w:rPr>
          <w:rStyle w:val="c10"/>
          <w:color w:val="000000"/>
          <w:sz w:val="26"/>
          <w:szCs w:val="26"/>
        </w:rPr>
        <w:t>Ювента</w:t>
      </w:r>
      <w:proofErr w:type="spellEnd"/>
      <w:r w:rsidRPr="00C66BAC">
        <w:rPr>
          <w:rStyle w:val="c10"/>
          <w:color w:val="000000"/>
          <w:sz w:val="26"/>
          <w:szCs w:val="26"/>
        </w:rPr>
        <w:t>» 2021г.</w:t>
      </w:r>
    </w:p>
    <w:p w:rsidR="008B0FC1" w:rsidRPr="00C66BAC" w:rsidRDefault="008B0FC1" w:rsidP="00C66BAC">
      <w:pPr>
        <w:pStyle w:val="Default"/>
        <w:spacing w:line="360" w:lineRule="auto"/>
        <w:ind w:firstLine="709"/>
        <w:rPr>
          <w:sz w:val="26"/>
          <w:szCs w:val="26"/>
        </w:rPr>
      </w:pPr>
      <w:r w:rsidRPr="00C66BAC">
        <w:rPr>
          <w:sz w:val="26"/>
          <w:szCs w:val="26"/>
        </w:rPr>
        <w:t xml:space="preserve">- подборка пальчиковых гимнастик; </w:t>
      </w:r>
    </w:p>
    <w:p w:rsidR="008B0FC1" w:rsidRPr="00C66BAC" w:rsidRDefault="008B0FC1" w:rsidP="00C66BAC">
      <w:pPr>
        <w:pStyle w:val="Default"/>
        <w:spacing w:line="360" w:lineRule="auto"/>
        <w:ind w:firstLine="709"/>
        <w:rPr>
          <w:sz w:val="26"/>
          <w:szCs w:val="26"/>
        </w:rPr>
      </w:pPr>
      <w:r w:rsidRPr="00C66BAC">
        <w:rPr>
          <w:sz w:val="26"/>
          <w:szCs w:val="26"/>
        </w:rPr>
        <w:t xml:space="preserve">- подборка артикуляционных гимнастик; </w:t>
      </w:r>
    </w:p>
    <w:p w:rsidR="008B0FC1" w:rsidRPr="00C66BAC" w:rsidRDefault="008B0FC1" w:rsidP="00C66BAC">
      <w:pPr>
        <w:pStyle w:val="Default"/>
        <w:spacing w:line="360" w:lineRule="auto"/>
        <w:ind w:firstLine="709"/>
        <w:rPr>
          <w:sz w:val="26"/>
          <w:szCs w:val="26"/>
        </w:rPr>
      </w:pPr>
      <w:r w:rsidRPr="00C66BAC">
        <w:rPr>
          <w:sz w:val="26"/>
          <w:szCs w:val="26"/>
        </w:rPr>
        <w:t>- подборки стихов;</w:t>
      </w:r>
    </w:p>
    <w:p w:rsidR="008B0FC1" w:rsidRPr="00C66BAC" w:rsidRDefault="008B0FC1" w:rsidP="00C66BAC">
      <w:pPr>
        <w:pStyle w:val="Default"/>
        <w:spacing w:line="360" w:lineRule="auto"/>
        <w:ind w:firstLine="709"/>
        <w:rPr>
          <w:sz w:val="26"/>
          <w:szCs w:val="26"/>
        </w:rPr>
      </w:pPr>
      <w:r w:rsidRPr="00C66BAC">
        <w:rPr>
          <w:sz w:val="26"/>
          <w:szCs w:val="26"/>
        </w:rPr>
        <w:t xml:space="preserve">- предметные игрушки; </w:t>
      </w:r>
    </w:p>
    <w:p w:rsidR="008B0FC1" w:rsidRPr="00C66BAC" w:rsidRDefault="008B0FC1" w:rsidP="00C66BAC">
      <w:pPr>
        <w:pStyle w:val="Default"/>
        <w:spacing w:line="360" w:lineRule="auto"/>
        <w:ind w:firstLine="709"/>
        <w:rPr>
          <w:sz w:val="26"/>
          <w:szCs w:val="26"/>
        </w:rPr>
      </w:pPr>
      <w:r w:rsidRPr="00C66BAC">
        <w:rPr>
          <w:sz w:val="26"/>
          <w:szCs w:val="26"/>
        </w:rPr>
        <w:t xml:space="preserve">- настольно-печатные игры; </w:t>
      </w:r>
    </w:p>
    <w:p w:rsidR="008B0FC1" w:rsidRPr="00C66BAC" w:rsidRDefault="008B0FC1" w:rsidP="00C66BAC">
      <w:pPr>
        <w:pStyle w:val="c2"/>
        <w:shd w:val="clear" w:color="auto" w:fill="FFFFFF"/>
        <w:spacing w:before="0" w:beforeAutospacing="0" w:after="0" w:afterAutospacing="0" w:line="360" w:lineRule="auto"/>
        <w:ind w:firstLine="709"/>
        <w:rPr>
          <w:sz w:val="26"/>
          <w:szCs w:val="26"/>
        </w:rPr>
      </w:pPr>
      <w:r w:rsidRPr="00C66BAC">
        <w:rPr>
          <w:sz w:val="26"/>
          <w:szCs w:val="26"/>
        </w:rPr>
        <w:t>- карандаши простой и цветные.</w:t>
      </w:r>
    </w:p>
    <w:p w:rsidR="000C16F5" w:rsidRPr="009A3A8D" w:rsidRDefault="000C16F5" w:rsidP="00C66BAC">
      <w:pPr>
        <w:shd w:val="clear" w:color="auto" w:fill="FFFFFF"/>
        <w:spacing w:line="360" w:lineRule="auto"/>
        <w:jc w:val="both"/>
        <w:rPr>
          <w:sz w:val="26"/>
          <w:szCs w:val="26"/>
        </w:rPr>
      </w:pPr>
    </w:p>
    <w:p w:rsidR="000C16F5" w:rsidRPr="00C66BAC" w:rsidRDefault="00956395" w:rsidP="00C66BAC">
      <w:pPr>
        <w:shd w:val="clear" w:color="auto" w:fill="FFFFFF"/>
        <w:spacing w:line="360" w:lineRule="auto"/>
        <w:ind w:firstLine="709"/>
        <w:jc w:val="both"/>
        <w:rPr>
          <w:b/>
          <w:sz w:val="26"/>
          <w:szCs w:val="26"/>
        </w:rPr>
      </w:pPr>
      <w:r w:rsidRPr="00C66BAC">
        <w:rPr>
          <w:b/>
          <w:sz w:val="26"/>
          <w:szCs w:val="26"/>
        </w:rPr>
        <w:t xml:space="preserve"> 6</w:t>
      </w:r>
      <w:r w:rsidR="000C16F5" w:rsidRPr="00C66BAC">
        <w:rPr>
          <w:b/>
          <w:sz w:val="26"/>
          <w:szCs w:val="26"/>
        </w:rPr>
        <w:t>.</w:t>
      </w:r>
      <w:r w:rsidR="000C16F5" w:rsidRPr="00C66BAC">
        <w:rPr>
          <w:sz w:val="26"/>
          <w:szCs w:val="26"/>
        </w:rPr>
        <w:t xml:space="preserve"> </w:t>
      </w:r>
      <w:r w:rsidR="000C16F5" w:rsidRPr="00C66BAC">
        <w:rPr>
          <w:b/>
          <w:sz w:val="26"/>
          <w:szCs w:val="26"/>
        </w:rPr>
        <w:t xml:space="preserve">Список </w:t>
      </w:r>
      <w:r w:rsidRPr="00C66BAC">
        <w:rPr>
          <w:b/>
          <w:sz w:val="26"/>
          <w:szCs w:val="26"/>
        </w:rPr>
        <w:t xml:space="preserve">используемой </w:t>
      </w:r>
      <w:r w:rsidR="000C16F5" w:rsidRPr="00C66BAC">
        <w:rPr>
          <w:b/>
          <w:sz w:val="26"/>
          <w:szCs w:val="26"/>
        </w:rPr>
        <w:t>литературы:</w:t>
      </w:r>
    </w:p>
    <w:p w:rsidR="000C16F5" w:rsidRPr="00C66BAC" w:rsidRDefault="000C16F5" w:rsidP="00C66BAC">
      <w:pPr>
        <w:shd w:val="clear" w:color="auto" w:fill="FFFFFF"/>
        <w:spacing w:line="360" w:lineRule="auto"/>
        <w:ind w:firstLine="709"/>
        <w:jc w:val="both"/>
        <w:rPr>
          <w:sz w:val="26"/>
          <w:szCs w:val="26"/>
        </w:rPr>
      </w:pPr>
    </w:p>
    <w:p w:rsidR="007A2280" w:rsidRPr="00C66BAC" w:rsidRDefault="007A2280" w:rsidP="00C66BAC">
      <w:pPr>
        <w:spacing w:after="100" w:afterAutospacing="1" w:line="360" w:lineRule="auto"/>
        <w:ind w:firstLine="709"/>
        <w:rPr>
          <w:sz w:val="26"/>
          <w:szCs w:val="26"/>
        </w:rPr>
      </w:pPr>
      <w:r w:rsidRPr="00C66BAC">
        <w:rPr>
          <w:sz w:val="26"/>
          <w:szCs w:val="26"/>
        </w:rPr>
        <w:t xml:space="preserve">1. </w:t>
      </w:r>
      <w:r w:rsidR="000C16F5" w:rsidRPr="00C66BAC">
        <w:rPr>
          <w:sz w:val="26"/>
          <w:szCs w:val="26"/>
        </w:rPr>
        <w:t>Е.В.</w:t>
      </w:r>
      <w:r w:rsidRPr="00C66BAC">
        <w:rPr>
          <w:sz w:val="26"/>
          <w:szCs w:val="26"/>
        </w:rPr>
        <w:t xml:space="preserve"> </w:t>
      </w:r>
      <w:r w:rsidR="000C16F5" w:rsidRPr="00C66BAC">
        <w:rPr>
          <w:sz w:val="26"/>
          <w:szCs w:val="26"/>
        </w:rPr>
        <w:t xml:space="preserve">Колесникова. Программа «От звука к букве. Обучение дошкольников элементам грамоты». Рекомендовано учебно-методической лабораторией педагогики начального образования Московского института открытого образования. </w:t>
      </w:r>
      <w:r w:rsidRPr="00C66BAC">
        <w:rPr>
          <w:sz w:val="26"/>
          <w:szCs w:val="26"/>
        </w:rPr>
        <w:t>Издательство ЮВЕНТА, Москва 2021</w:t>
      </w:r>
      <w:r w:rsidR="000C16F5" w:rsidRPr="00C66BAC">
        <w:rPr>
          <w:sz w:val="26"/>
          <w:szCs w:val="26"/>
        </w:rPr>
        <w:t>г.</w:t>
      </w:r>
    </w:p>
    <w:p w:rsidR="007A2280" w:rsidRPr="00C66BAC" w:rsidRDefault="000C16F5" w:rsidP="00C66BAC">
      <w:pPr>
        <w:spacing w:after="100" w:afterAutospacing="1" w:line="360" w:lineRule="auto"/>
        <w:ind w:firstLine="709"/>
        <w:rPr>
          <w:sz w:val="26"/>
          <w:szCs w:val="26"/>
        </w:rPr>
      </w:pPr>
      <w:r w:rsidRPr="00C66BAC">
        <w:rPr>
          <w:sz w:val="26"/>
          <w:szCs w:val="26"/>
        </w:rPr>
        <w:t xml:space="preserve">2.  </w:t>
      </w:r>
      <w:r w:rsidR="007A2280" w:rsidRPr="00C66BAC">
        <w:rPr>
          <w:sz w:val="26"/>
          <w:szCs w:val="26"/>
        </w:rPr>
        <w:t xml:space="preserve">Е.В. Колесникова. Развитие </w:t>
      </w:r>
      <w:proofErr w:type="spellStart"/>
      <w:proofErr w:type="gramStart"/>
      <w:r w:rsidR="007A2280" w:rsidRPr="00C66BAC">
        <w:rPr>
          <w:sz w:val="26"/>
          <w:szCs w:val="26"/>
        </w:rPr>
        <w:t>звуко</w:t>
      </w:r>
      <w:proofErr w:type="spellEnd"/>
      <w:r w:rsidR="007A2280" w:rsidRPr="00C66BAC">
        <w:rPr>
          <w:sz w:val="26"/>
          <w:szCs w:val="26"/>
        </w:rPr>
        <w:t xml:space="preserve"> – буквенного</w:t>
      </w:r>
      <w:proofErr w:type="gramEnd"/>
      <w:r w:rsidR="007A2280" w:rsidRPr="00C66BAC">
        <w:rPr>
          <w:sz w:val="26"/>
          <w:szCs w:val="26"/>
        </w:rPr>
        <w:t xml:space="preserve"> анализа у детей 5 – 6 лет. Учебно – методическое пособие к рабочей тетради «От</w:t>
      </w:r>
      <w:proofErr w:type="gramStart"/>
      <w:r w:rsidR="007A2280" w:rsidRPr="00C66BAC">
        <w:rPr>
          <w:sz w:val="26"/>
          <w:szCs w:val="26"/>
        </w:rPr>
        <w:t xml:space="preserve"> А</w:t>
      </w:r>
      <w:proofErr w:type="gramEnd"/>
      <w:r w:rsidR="007A2280" w:rsidRPr="00C66BAC">
        <w:rPr>
          <w:sz w:val="26"/>
          <w:szCs w:val="26"/>
        </w:rPr>
        <w:t xml:space="preserve"> до Я». Допущено Министерством образования и науки Российской Федерации. Издательство ЮВЕНТА Москва 2021г.     </w:t>
      </w:r>
    </w:p>
    <w:p w:rsidR="000C16F5" w:rsidRPr="00C66BAC" w:rsidRDefault="007A2280" w:rsidP="00C66BAC">
      <w:pPr>
        <w:spacing w:after="100" w:afterAutospacing="1" w:line="360" w:lineRule="auto"/>
        <w:ind w:firstLine="709"/>
        <w:rPr>
          <w:sz w:val="26"/>
          <w:szCs w:val="26"/>
        </w:rPr>
      </w:pPr>
      <w:r w:rsidRPr="00C66BAC">
        <w:rPr>
          <w:sz w:val="26"/>
          <w:szCs w:val="26"/>
        </w:rPr>
        <w:t>3.</w:t>
      </w:r>
      <w:r w:rsidR="000C16F5" w:rsidRPr="00C66BAC">
        <w:rPr>
          <w:sz w:val="26"/>
          <w:szCs w:val="26"/>
        </w:rPr>
        <w:t xml:space="preserve"> </w:t>
      </w:r>
      <w:r w:rsidRPr="00C66BAC">
        <w:rPr>
          <w:sz w:val="26"/>
          <w:szCs w:val="26"/>
        </w:rPr>
        <w:t xml:space="preserve"> </w:t>
      </w:r>
      <w:r w:rsidR="000C16F5" w:rsidRPr="00C66BAC">
        <w:rPr>
          <w:sz w:val="26"/>
          <w:szCs w:val="26"/>
        </w:rPr>
        <w:t>Е. В. Колесникова. «От</w:t>
      </w:r>
      <w:proofErr w:type="gramStart"/>
      <w:r w:rsidR="000C16F5" w:rsidRPr="00C66BAC">
        <w:rPr>
          <w:sz w:val="26"/>
          <w:szCs w:val="26"/>
        </w:rPr>
        <w:t xml:space="preserve"> А</w:t>
      </w:r>
      <w:proofErr w:type="gramEnd"/>
      <w:r w:rsidR="000C16F5" w:rsidRPr="00C66BAC">
        <w:rPr>
          <w:sz w:val="26"/>
          <w:szCs w:val="26"/>
        </w:rPr>
        <w:t xml:space="preserve"> до Я». Рабочая тетрадь для детей 5-6 лет. Допущено Министерством образования и науки Российской Федерации.</w:t>
      </w:r>
      <w:r w:rsidRPr="00C66BAC">
        <w:rPr>
          <w:sz w:val="26"/>
          <w:szCs w:val="26"/>
        </w:rPr>
        <w:t xml:space="preserve"> Издательство ЮВЕНТА Москва 2021</w:t>
      </w:r>
      <w:r w:rsidR="000C16F5" w:rsidRPr="00C66BAC">
        <w:rPr>
          <w:sz w:val="26"/>
          <w:szCs w:val="26"/>
        </w:rPr>
        <w:t xml:space="preserve">г.     </w:t>
      </w:r>
    </w:p>
    <w:p w:rsidR="007A2280" w:rsidRPr="00C66BAC" w:rsidRDefault="007A2280" w:rsidP="00C66BAC">
      <w:pPr>
        <w:pStyle w:val="c2"/>
        <w:shd w:val="clear" w:color="auto" w:fill="FFFFFF"/>
        <w:spacing w:before="0" w:beforeAutospacing="0" w:after="0" w:afterAutospacing="0" w:line="360" w:lineRule="auto"/>
        <w:ind w:firstLine="709"/>
        <w:rPr>
          <w:rStyle w:val="c10"/>
          <w:color w:val="000000"/>
          <w:sz w:val="26"/>
          <w:szCs w:val="26"/>
        </w:rPr>
      </w:pPr>
      <w:r w:rsidRPr="00C66BAC">
        <w:rPr>
          <w:sz w:val="26"/>
          <w:szCs w:val="26"/>
        </w:rPr>
        <w:t>4.</w:t>
      </w:r>
      <w:r w:rsidRPr="00C66BAC">
        <w:rPr>
          <w:rStyle w:val="c10"/>
          <w:color w:val="000000"/>
          <w:sz w:val="26"/>
          <w:szCs w:val="26"/>
        </w:rPr>
        <w:t xml:space="preserve"> Методическое пособие «Звуки и буквы» Е. В. Колесникова. Москва. «</w:t>
      </w:r>
      <w:proofErr w:type="spellStart"/>
      <w:r w:rsidRPr="00C66BAC">
        <w:rPr>
          <w:rStyle w:val="c10"/>
          <w:color w:val="000000"/>
          <w:sz w:val="26"/>
          <w:szCs w:val="26"/>
        </w:rPr>
        <w:t>Ювента</w:t>
      </w:r>
      <w:proofErr w:type="spellEnd"/>
      <w:r w:rsidRPr="00C66BAC">
        <w:rPr>
          <w:rStyle w:val="c10"/>
          <w:color w:val="000000"/>
          <w:sz w:val="26"/>
          <w:szCs w:val="26"/>
        </w:rPr>
        <w:t>» 2016г.</w:t>
      </w:r>
    </w:p>
    <w:p w:rsidR="007A2280" w:rsidRPr="00C66BAC" w:rsidRDefault="007A2280" w:rsidP="00C66BAC">
      <w:pPr>
        <w:pStyle w:val="c2"/>
        <w:shd w:val="clear" w:color="auto" w:fill="FFFFFF"/>
        <w:spacing w:before="0" w:beforeAutospacing="0" w:after="0" w:afterAutospacing="0" w:line="360" w:lineRule="auto"/>
        <w:ind w:firstLine="709"/>
        <w:rPr>
          <w:color w:val="000000"/>
          <w:sz w:val="26"/>
          <w:szCs w:val="26"/>
        </w:rPr>
      </w:pPr>
    </w:p>
    <w:p w:rsidR="007A2280" w:rsidRPr="00C66BAC" w:rsidRDefault="007A2280" w:rsidP="00C66BAC">
      <w:pPr>
        <w:pStyle w:val="c2"/>
        <w:shd w:val="clear" w:color="auto" w:fill="FFFFFF"/>
        <w:spacing w:before="0" w:beforeAutospacing="0" w:after="0" w:afterAutospacing="0" w:line="360" w:lineRule="auto"/>
        <w:ind w:firstLine="709"/>
        <w:rPr>
          <w:color w:val="000000"/>
          <w:sz w:val="26"/>
          <w:szCs w:val="26"/>
        </w:rPr>
      </w:pPr>
      <w:r w:rsidRPr="00C66BAC">
        <w:rPr>
          <w:sz w:val="26"/>
          <w:szCs w:val="26"/>
        </w:rPr>
        <w:t xml:space="preserve">5.  </w:t>
      </w:r>
      <w:r w:rsidRPr="00C66BAC">
        <w:rPr>
          <w:rStyle w:val="c10"/>
          <w:color w:val="000000"/>
          <w:sz w:val="26"/>
          <w:szCs w:val="26"/>
        </w:rPr>
        <w:t>Рабочая тетрадь «Запоминаю буквы». Е. В. Колесникова. Москва.</w:t>
      </w:r>
    </w:p>
    <w:p w:rsidR="000E5108" w:rsidRPr="004C7223" w:rsidRDefault="007A2280" w:rsidP="004C7223">
      <w:pPr>
        <w:pStyle w:val="c2"/>
        <w:shd w:val="clear" w:color="auto" w:fill="FFFFFF"/>
        <w:spacing w:before="0" w:beforeAutospacing="0" w:after="0" w:afterAutospacing="0" w:line="360" w:lineRule="auto"/>
        <w:ind w:firstLine="709"/>
        <w:rPr>
          <w:color w:val="000000"/>
          <w:sz w:val="26"/>
          <w:szCs w:val="26"/>
        </w:rPr>
      </w:pPr>
      <w:r w:rsidRPr="00C66BAC">
        <w:rPr>
          <w:rStyle w:val="c10"/>
          <w:color w:val="000000"/>
          <w:sz w:val="26"/>
          <w:szCs w:val="26"/>
        </w:rPr>
        <w:t>«</w:t>
      </w:r>
      <w:proofErr w:type="spellStart"/>
      <w:r w:rsidRPr="00C66BAC">
        <w:rPr>
          <w:rStyle w:val="c10"/>
          <w:color w:val="000000"/>
          <w:sz w:val="26"/>
          <w:szCs w:val="26"/>
        </w:rPr>
        <w:t>Ювента</w:t>
      </w:r>
      <w:proofErr w:type="spellEnd"/>
      <w:r w:rsidRPr="00C66BAC">
        <w:rPr>
          <w:rStyle w:val="c10"/>
          <w:color w:val="000000"/>
          <w:sz w:val="26"/>
          <w:szCs w:val="26"/>
        </w:rPr>
        <w:t>» 2021г.</w:t>
      </w:r>
    </w:p>
    <w:sectPr w:rsidR="000E5108" w:rsidRPr="004C7223" w:rsidSect="000C16F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1F" w:rsidRDefault="004F5E1F" w:rsidP="009A3A8D">
      <w:r>
        <w:separator/>
      </w:r>
    </w:p>
  </w:endnote>
  <w:endnote w:type="continuationSeparator" w:id="0">
    <w:p w:rsidR="004F5E1F" w:rsidRDefault="004F5E1F" w:rsidP="009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1F" w:rsidRDefault="004F5E1F" w:rsidP="009A3A8D">
      <w:r>
        <w:separator/>
      </w:r>
    </w:p>
  </w:footnote>
  <w:footnote w:type="continuationSeparator" w:id="0">
    <w:p w:rsidR="004F5E1F" w:rsidRDefault="004F5E1F" w:rsidP="009A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8D" w:rsidRDefault="009A3A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Segoe UI" w:hAnsi="Segoe UI"/>
        <w:b w:val="0"/>
        <w:i w:val="0"/>
        <w:smallCaps w:val="0"/>
        <w:strike w:val="0"/>
        <w:color w:val="000000"/>
        <w:spacing w:val="0"/>
        <w:w w:val="100"/>
        <w:position w:val="0"/>
        <w:sz w:val="20"/>
        <w:u w:val="none"/>
      </w:rPr>
    </w:lvl>
    <w:lvl w:ilvl="1">
      <w:start w:val="1"/>
      <w:numFmt w:val="bullet"/>
      <w:lvlText w:val="-"/>
      <w:lvlJc w:val="left"/>
      <w:rPr>
        <w:rFonts w:ascii="Segoe UI" w:hAnsi="Segoe UI"/>
        <w:b w:val="0"/>
        <w:i w:val="0"/>
        <w:smallCaps w:val="0"/>
        <w:strike w:val="0"/>
        <w:color w:val="000000"/>
        <w:spacing w:val="0"/>
        <w:w w:val="100"/>
        <w:position w:val="0"/>
        <w:sz w:val="20"/>
        <w:u w:val="none"/>
      </w:rPr>
    </w:lvl>
    <w:lvl w:ilvl="2">
      <w:start w:val="1"/>
      <w:numFmt w:val="bullet"/>
      <w:lvlText w:val="-"/>
      <w:lvlJc w:val="left"/>
      <w:rPr>
        <w:rFonts w:ascii="Segoe UI" w:hAnsi="Segoe UI"/>
        <w:b w:val="0"/>
        <w:i w:val="0"/>
        <w:smallCaps w:val="0"/>
        <w:strike w:val="0"/>
        <w:color w:val="000000"/>
        <w:spacing w:val="0"/>
        <w:w w:val="100"/>
        <w:position w:val="0"/>
        <w:sz w:val="20"/>
        <w:u w:val="none"/>
      </w:rPr>
    </w:lvl>
    <w:lvl w:ilvl="3">
      <w:start w:val="1"/>
      <w:numFmt w:val="bullet"/>
      <w:lvlText w:val="-"/>
      <w:lvlJc w:val="left"/>
      <w:rPr>
        <w:rFonts w:ascii="Segoe UI" w:hAnsi="Segoe UI"/>
        <w:b w:val="0"/>
        <w:i w:val="0"/>
        <w:smallCaps w:val="0"/>
        <w:strike w:val="0"/>
        <w:color w:val="000000"/>
        <w:spacing w:val="0"/>
        <w:w w:val="100"/>
        <w:position w:val="0"/>
        <w:sz w:val="20"/>
        <w:u w:val="none"/>
      </w:rPr>
    </w:lvl>
    <w:lvl w:ilvl="4">
      <w:start w:val="1"/>
      <w:numFmt w:val="bullet"/>
      <w:lvlText w:val="-"/>
      <w:lvlJc w:val="left"/>
      <w:rPr>
        <w:rFonts w:ascii="Segoe UI" w:hAnsi="Segoe UI"/>
        <w:b w:val="0"/>
        <w:i w:val="0"/>
        <w:smallCaps w:val="0"/>
        <w:strike w:val="0"/>
        <w:color w:val="000000"/>
        <w:spacing w:val="0"/>
        <w:w w:val="100"/>
        <w:position w:val="0"/>
        <w:sz w:val="20"/>
        <w:u w:val="none"/>
      </w:rPr>
    </w:lvl>
    <w:lvl w:ilvl="5">
      <w:start w:val="1"/>
      <w:numFmt w:val="bullet"/>
      <w:lvlText w:val="-"/>
      <w:lvlJc w:val="left"/>
      <w:rPr>
        <w:rFonts w:ascii="Segoe UI" w:hAnsi="Segoe UI"/>
        <w:b w:val="0"/>
        <w:i w:val="0"/>
        <w:smallCaps w:val="0"/>
        <w:strike w:val="0"/>
        <w:color w:val="000000"/>
        <w:spacing w:val="0"/>
        <w:w w:val="100"/>
        <w:position w:val="0"/>
        <w:sz w:val="20"/>
        <w:u w:val="none"/>
      </w:rPr>
    </w:lvl>
    <w:lvl w:ilvl="6">
      <w:start w:val="1"/>
      <w:numFmt w:val="bullet"/>
      <w:lvlText w:val="-"/>
      <w:lvlJc w:val="left"/>
      <w:rPr>
        <w:rFonts w:ascii="Segoe UI" w:hAnsi="Segoe UI"/>
        <w:b w:val="0"/>
        <w:i w:val="0"/>
        <w:smallCaps w:val="0"/>
        <w:strike w:val="0"/>
        <w:color w:val="000000"/>
        <w:spacing w:val="0"/>
        <w:w w:val="100"/>
        <w:position w:val="0"/>
        <w:sz w:val="20"/>
        <w:u w:val="none"/>
      </w:rPr>
    </w:lvl>
    <w:lvl w:ilvl="7">
      <w:start w:val="1"/>
      <w:numFmt w:val="bullet"/>
      <w:lvlText w:val="-"/>
      <w:lvlJc w:val="left"/>
      <w:rPr>
        <w:rFonts w:ascii="Segoe UI" w:hAnsi="Segoe UI"/>
        <w:b w:val="0"/>
        <w:i w:val="0"/>
        <w:smallCaps w:val="0"/>
        <w:strike w:val="0"/>
        <w:color w:val="000000"/>
        <w:spacing w:val="0"/>
        <w:w w:val="100"/>
        <w:position w:val="0"/>
        <w:sz w:val="20"/>
        <w:u w:val="none"/>
      </w:rPr>
    </w:lvl>
    <w:lvl w:ilvl="8">
      <w:start w:val="1"/>
      <w:numFmt w:val="bullet"/>
      <w:lvlText w:val="-"/>
      <w:lvlJc w:val="left"/>
      <w:rPr>
        <w:rFonts w:ascii="Segoe UI" w:hAnsi="Segoe UI"/>
        <w:b w:val="0"/>
        <w:i w:val="0"/>
        <w:smallCaps w:val="0"/>
        <w:strike w:val="0"/>
        <w:color w:val="000000"/>
        <w:spacing w:val="0"/>
        <w:w w:val="100"/>
        <w:position w:val="0"/>
        <w:sz w:val="20"/>
        <w:u w:val="none"/>
      </w:rPr>
    </w:lvl>
  </w:abstractNum>
  <w:abstractNum w:abstractNumId="1">
    <w:nsid w:val="009E6845"/>
    <w:multiLevelType w:val="hybridMultilevel"/>
    <w:tmpl w:val="F22C47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2C30830"/>
    <w:multiLevelType w:val="multilevel"/>
    <w:tmpl w:val="721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794CB7"/>
    <w:multiLevelType w:val="hybridMultilevel"/>
    <w:tmpl w:val="715099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6A23C00"/>
    <w:multiLevelType w:val="multilevel"/>
    <w:tmpl w:val="0628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561DE4"/>
    <w:multiLevelType w:val="multilevel"/>
    <w:tmpl w:val="DEC8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3C3183"/>
    <w:multiLevelType w:val="hybridMultilevel"/>
    <w:tmpl w:val="EA9034F2"/>
    <w:lvl w:ilvl="0" w:tplc="F4D66BD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901587"/>
    <w:multiLevelType w:val="multilevel"/>
    <w:tmpl w:val="FEE2B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5874D4"/>
    <w:multiLevelType w:val="hybridMultilevel"/>
    <w:tmpl w:val="94A0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462524"/>
    <w:multiLevelType w:val="multilevel"/>
    <w:tmpl w:val="0220F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0624D14"/>
    <w:multiLevelType w:val="multilevel"/>
    <w:tmpl w:val="7E5C1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4E07ECC"/>
    <w:multiLevelType w:val="multilevel"/>
    <w:tmpl w:val="38E8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11"/>
  </w:num>
  <w:num w:numId="5">
    <w:abstractNumId w:val="5"/>
  </w:num>
  <w:num w:numId="6">
    <w:abstractNumId w:val="4"/>
  </w:num>
  <w:num w:numId="7">
    <w:abstractNumId w:val="7"/>
  </w:num>
  <w:num w:numId="8">
    <w:abstractNumId w:val="3"/>
  </w:num>
  <w:num w:numId="9">
    <w:abstractNumId w:val="3"/>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2381"/>
    <w:rsid w:val="000026F9"/>
    <w:rsid w:val="00056A79"/>
    <w:rsid w:val="000B70B9"/>
    <w:rsid w:val="000C16F5"/>
    <w:rsid w:val="000D7AF1"/>
    <w:rsid w:val="000E5108"/>
    <w:rsid w:val="001E337B"/>
    <w:rsid w:val="00274F95"/>
    <w:rsid w:val="002A2930"/>
    <w:rsid w:val="002E5ADF"/>
    <w:rsid w:val="003C64F4"/>
    <w:rsid w:val="00463C9D"/>
    <w:rsid w:val="004A2B4B"/>
    <w:rsid w:val="004C7223"/>
    <w:rsid w:val="004F20C6"/>
    <w:rsid w:val="004F5E1F"/>
    <w:rsid w:val="00532381"/>
    <w:rsid w:val="00612A59"/>
    <w:rsid w:val="00651299"/>
    <w:rsid w:val="00662E71"/>
    <w:rsid w:val="006B7BE9"/>
    <w:rsid w:val="006E2994"/>
    <w:rsid w:val="0073342C"/>
    <w:rsid w:val="007A2280"/>
    <w:rsid w:val="007A5478"/>
    <w:rsid w:val="007B1F53"/>
    <w:rsid w:val="008B0FC1"/>
    <w:rsid w:val="00956395"/>
    <w:rsid w:val="009A3A8D"/>
    <w:rsid w:val="00A021F0"/>
    <w:rsid w:val="00B91A87"/>
    <w:rsid w:val="00C66BAC"/>
    <w:rsid w:val="00CC659C"/>
    <w:rsid w:val="00DD31DA"/>
    <w:rsid w:val="00E3794D"/>
    <w:rsid w:val="00F8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F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6F5"/>
    <w:pPr>
      <w:widowControl/>
      <w:suppressAutoHyphens w:val="0"/>
      <w:autoSpaceDE/>
      <w:spacing w:before="100" w:beforeAutospacing="1" w:after="100" w:afterAutospacing="1"/>
    </w:pPr>
    <w:rPr>
      <w:sz w:val="24"/>
      <w:szCs w:val="24"/>
      <w:lang w:eastAsia="ru-RU"/>
    </w:rPr>
  </w:style>
  <w:style w:type="paragraph" w:styleId="a4">
    <w:name w:val="No Spacing"/>
    <w:uiPriority w:val="1"/>
    <w:qFormat/>
    <w:rsid w:val="000C16F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6">
    <w:name w:val="c6"/>
    <w:basedOn w:val="a"/>
    <w:uiPriority w:val="99"/>
    <w:semiHidden/>
    <w:rsid w:val="000C16F5"/>
    <w:pPr>
      <w:widowControl/>
      <w:suppressAutoHyphens w:val="0"/>
      <w:autoSpaceDE/>
      <w:spacing w:before="100" w:beforeAutospacing="1" w:after="100" w:afterAutospacing="1"/>
    </w:pPr>
    <w:rPr>
      <w:sz w:val="24"/>
      <w:szCs w:val="24"/>
      <w:lang w:eastAsia="ru-RU"/>
    </w:rPr>
  </w:style>
  <w:style w:type="paragraph" w:customStyle="1" w:styleId="c2">
    <w:name w:val="c2"/>
    <w:basedOn w:val="a"/>
    <w:uiPriority w:val="99"/>
    <w:semiHidden/>
    <w:rsid w:val="000C16F5"/>
    <w:pPr>
      <w:widowControl/>
      <w:suppressAutoHyphens w:val="0"/>
      <w:autoSpaceDE/>
      <w:spacing w:before="100" w:beforeAutospacing="1" w:after="100" w:afterAutospacing="1"/>
    </w:pPr>
    <w:rPr>
      <w:sz w:val="24"/>
      <w:szCs w:val="24"/>
      <w:lang w:eastAsia="ru-RU"/>
    </w:rPr>
  </w:style>
  <w:style w:type="character" w:customStyle="1" w:styleId="c0">
    <w:name w:val="c0"/>
    <w:basedOn w:val="a0"/>
    <w:rsid w:val="000C16F5"/>
  </w:style>
  <w:style w:type="character" w:customStyle="1" w:styleId="c10">
    <w:name w:val="c10"/>
    <w:basedOn w:val="a0"/>
    <w:rsid w:val="000C16F5"/>
  </w:style>
  <w:style w:type="character" w:styleId="a5">
    <w:name w:val="Strong"/>
    <w:basedOn w:val="a0"/>
    <w:uiPriority w:val="22"/>
    <w:qFormat/>
    <w:rsid w:val="000C16F5"/>
    <w:rPr>
      <w:b/>
      <w:bCs/>
    </w:rPr>
  </w:style>
  <w:style w:type="paragraph" w:customStyle="1" w:styleId="Default">
    <w:name w:val="Default"/>
    <w:rsid w:val="0073342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7B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7"/>
    <w:uiPriority w:val="99"/>
    <w:locked/>
    <w:rsid w:val="001E337B"/>
    <w:rPr>
      <w:rFonts w:ascii="Segoe UI" w:hAnsi="Segoe UI" w:cs="Segoe UI"/>
      <w:sz w:val="20"/>
      <w:szCs w:val="20"/>
    </w:rPr>
  </w:style>
  <w:style w:type="paragraph" w:styleId="a7">
    <w:name w:val="Body Text"/>
    <w:basedOn w:val="a"/>
    <w:link w:val="1"/>
    <w:uiPriority w:val="99"/>
    <w:rsid w:val="001E337B"/>
    <w:pPr>
      <w:suppressAutoHyphens w:val="0"/>
      <w:autoSpaceDE/>
      <w:spacing w:line="221" w:lineRule="exact"/>
      <w:ind w:hanging="1240"/>
      <w:jc w:val="right"/>
    </w:pPr>
    <w:rPr>
      <w:rFonts w:ascii="Segoe UI" w:eastAsiaTheme="minorHAnsi" w:hAnsi="Segoe UI" w:cs="Segoe UI"/>
      <w:lang w:eastAsia="en-US"/>
    </w:rPr>
  </w:style>
  <w:style w:type="character" w:customStyle="1" w:styleId="a8">
    <w:name w:val="Основной текст Знак"/>
    <w:basedOn w:val="a0"/>
    <w:uiPriority w:val="99"/>
    <w:semiHidden/>
    <w:rsid w:val="001E337B"/>
    <w:rPr>
      <w:rFonts w:ascii="Times New Roman" w:eastAsia="Times New Roman" w:hAnsi="Times New Roman" w:cs="Times New Roman"/>
      <w:sz w:val="20"/>
      <w:szCs w:val="20"/>
      <w:lang w:eastAsia="ar-SA"/>
    </w:rPr>
  </w:style>
  <w:style w:type="character" w:customStyle="1" w:styleId="9pt">
    <w:name w:val="Основной текст + 9 pt"/>
    <w:basedOn w:val="1"/>
    <w:uiPriority w:val="99"/>
    <w:rsid w:val="001E337B"/>
    <w:rPr>
      <w:rFonts w:ascii="Segoe UI" w:hAnsi="Segoe UI" w:cs="Segoe UI"/>
      <w:sz w:val="18"/>
      <w:szCs w:val="18"/>
    </w:rPr>
  </w:style>
  <w:style w:type="paragraph" w:customStyle="1" w:styleId="c39">
    <w:name w:val="c39"/>
    <w:basedOn w:val="a"/>
    <w:rsid w:val="00056A79"/>
    <w:pPr>
      <w:widowControl/>
      <w:suppressAutoHyphens w:val="0"/>
      <w:autoSpaceDE/>
      <w:spacing w:before="100" w:beforeAutospacing="1" w:after="100" w:afterAutospacing="1"/>
    </w:pPr>
    <w:rPr>
      <w:sz w:val="24"/>
      <w:szCs w:val="24"/>
      <w:lang w:eastAsia="ru-RU"/>
    </w:rPr>
  </w:style>
  <w:style w:type="character" w:customStyle="1" w:styleId="c15">
    <w:name w:val="c15"/>
    <w:basedOn w:val="a0"/>
    <w:rsid w:val="00056A79"/>
  </w:style>
  <w:style w:type="paragraph" w:customStyle="1" w:styleId="c21">
    <w:name w:val="c21"/>
    <w:basedOn w:val="a"/>
    <w:rsid w:val="00056A79"/>
    <w:pPr>
      <w:widowControl/>
      <w:suppressAutoHyphens w:val="0"/>
      <w:autoSpaceDE/>
      <w:spacing w:before="100" w:beforeAutospacing="1" w:after="100" w:afterAutospacing="1"/>
    </w:pPr>
    <w:rPr>
      <w:sz w:val="24"/>
      <w:szCs w:val="24"/>
      <w:lang w:eastAsia="ru-RU"/>
    </w:rPr>
  </w:style>
  <w:style w:type="character" w:customStyle="1" w:styleId="c42">
    <w:name w:val="c42"/>
    <w:basedOn w:val="a0"/>
    <w:rsid w:val="00056A79"/>
  </w:style>
  <w:style w:type="character" w:customStyle="1" w:styleId="c16">
    <w:name w:val="c16"/>
    <w:basedOn w:val="a0"/>
    <w:rsid w:val="00056A79"/>
  </w:style>
  <w:style w:type="paragraph" w:styleId="a9">
    <w:name w:val="List Paragraph"/>
    <w:basedOn w:val="a"/>
    <w:uiPriority w:val="34"/>
    <w:qFormat/>
    <w:rsid w:val="007A2280"/>
    <w:pPr>
      <w:ind w:left="720"/>
      <w:contextualSpacing/>
    </w:pPr>
  </w:style>
  <w:style w:type="paragraph" w:styleId="aa">
    <w:name w:val="Balloon Text"/>
    <w:basedOn w:val="a"/>
    <w:link w:val="ab"/>
    <w:uiPriority w:val="99"/>
    <w:semiHidden/>
    <w:unhideWhenUsed/>
    <w:rsid w:val="000026F9"/>
    <w:rPr>
      <w:rFonts w:ascii="Tahoma" w:hAnsi="Tahoma" w:cs="Tahoma"/>
      <w:sz w:val="16"/>
      <w:szCs w:val="16"/>
    </w:rPr>
  </w:style>
  <w:style w:type="character" w:customStyle="1" w:styleId="ab">
    <w:name w:val="Текст выноски Знак"/>
    <w:basedOn w:val="a0"/>
    <w:link w:val="aa"/>
    <w:uiPriority w:val="99"/>
    <w:semiHidden/>
    <w:rsid w:val="000026F9"/>
    <w:rPr>
      <w:rFonts w:ascii="Tahoma" w:eastAsia="Times New Roman" w:hAnsi="Tahoma" w:cs="Tahoma"/>
      <w:sz w:val="16"/>
      <w:szCs w:val="16"/>
      <w:lang w:eastAsia="ar-SA"/>
    </w:rPr>
  </w:style>
  <w:style w:type="paragraph" w:styleId="ac">
    <w:name w:val="header"/>
    <w:basedOn w:val="a"/>
    <w:link w:val="ad"/>
    <w:uiPriority w:val="99"/>
    <w:unhideWhenUsed/>
    <w:rsid w:val="009A3A8D"/>
    <w:pPr>
      <w:tabs>
        <w:tab w:val="center" w:pos="4677"/>
        <w:tab w:val="right" w:pos="9355"/>
      </w:tabs>
    </w:pPr>
  </w:style>
  <w:style w:type="character" w:customStyle="1" w:styleId="ad">
    <w:name w:val="Верхний колонтитул Знак"/>
    <w:basedOn w:val="a0"/>
    <w:link w:val="ac"/>
    <w:uiPriority w:val="99"/>
    <w:rsid w:val="009A3A8D"/>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9A3A8D"/>
    <w:pPr>
      <w:tabs>
        <w:tab w:val="center" w:pos="4677"/>
        <w:tab w:val="right" w:pos="9355"/>
      </w:tabs>
    </w:pPr>
  </w:style>
  <w:style w:type="character" w:customStyle="1" w:styleId="af">
    <w:name w:val="Нижний колонтитул Знак"/>
    <w:basedOn w:val="a0"/>
    <w:link w:val="ae"/>
    <w:uiPriority w:val="99"/>
    <w:rsid w:val="009A3A8D"/>
    <w:rPr>
      <w:rFonts w:ascii="Times New Roman" w:eastAsia="Times New Roman" w:hAnsi="Times New Roman" w:cs="Times New Roman"/>
      <w:sz w:val="20"/>
      <w:szCs w:val="20"/>
      <w:lang w:eastAsia="ar-SA"/>
    </w:rPr>
  </w:style>
  <w:style w:type="table" w:customStyle="1" w:styleId="10">
    <w:name w:val="Сетка таблицы1"/>
    <w:basedOn w:val="a1"/>
    <w:uiPriority w:val="59"/>
    <w:rsid w:val="004C72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F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6F5"/>
    <w:pPr>
      <w:widowControl/>
      <w:suppressAutoHyphens w:val="0"/>
      <w:autoSpaceDE/>
      <w:spacing w:before="100" w:beforeAutospacing="1" w:after="100" w:afterAutospacing="1"/>
    </w:pPr>
    <w:rPr>
      <w:sz w:val="24"/>
      <w:szCs w:val="24"/>
      <w:lang w:eastAsia="ru-RU"/>
    </w:rPr>
  </w:style>
  <w:style w:type="paragraph" w:styleId="a4">
    <w:name w:val="No Spacing"/>
    <w:uiPriority w:val="1"/>
    <w:qFormat/>
    <w:rsid w:val="000C16F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6">
    <w:name w:val="c6"/>
    <w:basedOn w:val="a"/>
    <w:uiPriority w:val="99"/>
    <w:semiHidden/>
    <w:rsid w:val="000C16F5"/>
    <w:pPr>
      <w:widowControl/>
      <w:suppressAutoHyphens w:val="0"/>
      <w:autoSpaceDE/>
      <w:spacing w:before="100" w:beforeAutospacing="1" w:after="100" w:afterAutospacing="1"/>
    </w:pPr>
    <w:rPr>
      <w:sz w:val="24"/>
      <w:szCs w:val="24"/>
      <w:lang w:eastAsia="ru-RU"/>
    </w:rPr>
  </w:style>
  <w:style w:type="paragraph" w:customStyle="1" w:styleId="c2">
    <w:name w:val="c2"/>
    <w:basedOn w:val="a"/>
    <w:uiPriority w:val="99"/>
    <w:semiHidden/>
    <w:rsid w:val="000C16F5"/>
    <w:pPr>
      <w:widowControl/>
      <w:suppressAutoHyphens w:val="0"/>
      <w:autoSpaceDE/>
      <w:spacing w:before="100" w:beforeAutospacing="1" w:after="100" w:afterAutospacing="1"/>
    </w:pPr>
    <w:rPr>
      <w:sz w:val="24"/>
      <w:szCs w:val="24"/>
      <w:lang w:eastAsia="ru-RU"/>
    </w:rPr>
  </w:style>
  <w:style w:type="character" w:customStyle="1" w:styleId="c0">
    <w:name w:val="c0"/>
    <w:basedOn w:val="a0"/>
    <w:rsid w:val="000C16F5"/>
  </w:style>
  <w:style w:type="character" w:customStyle="1" w:styleId="c10">
    <w:name w:val="c10"/>
    <w:basedOn w:val="a0"/>
    <w:rsid w:val="000C16F5"/>
  </w:style>
  <w:style w:type="character" w:styleId="a5">
    <w:name w:val="Strong"/>
    <w:basedOn w:val="a0"/>
    <w:uiPriority w:val="22"/>
    <w:qFormat/>
    <w:rsid w:val="000C16F5"/>
    <w:rPr>
      <w:b/>
      <w:bCs/>
    </w:rPr>
  </w:style>
  <w:style w:type="paragraph" w:customStyle="1" w:styleId="Default">
    <w:name w:val="Default"/>
    <w:rsid w:val="0073342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7B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link w:val="a7"/>
    <w:uiPriority w:val="99"/>
    <w:locked/>
    <w:rsid w:val="001E337B"/>
    <w:rPr>
      <w:rFonts w:ascii="Segoe UI" w:hAnsi="Segoe UI" w:cs="Segoe UI"/>
      <w:sz w:val="20"/>
      <w:szCs w:val="20"/>
    </w:rPr>
  </w:style>
  <w:style w:type="paragraph" w:styleId="a7">
    <w:name w:val="Body Text"/>
    <w:basedOn w:val="a"/>
    <w:link w:val="1"/>
    <w:uiPriority w:val="99"/>
    <w:rsid w:val="001E337B"/>
    <w:pPr>
      <w:suppressAutoHyphens w:val="0"/>
      <w:autoSpaceDE/>
      <w:spacing w:line="221" w:lineRule="exact"/>
      <w:ind w:hanging="1240"/>
      <w:jc w:val="right"/>
    </w:pPr>
    <w:rPr>
      <w:rFonts w:ascii="Segoe UI" w:eastAsiaTheme="minorHAnsi" w:hAnsi="Segoe UI" w:cs="Segoe UI"/>
      <w:lang w:eastAsia="en-US"/>
    </w:rPr>
  </w:style>
  <w:style w:type="character" w:customStyle="1" w:styleId="a8">
    <w:name w:val="Основной текст Знак"/>
    <w:basedOn w:val="a0"/>
    <w:uiPriority w:val="99"/>
    <w:semiHidden/>
    <w:rsid w:val="001E337B"/>
    <w:rPr>
      <w:rFonts w:ascii="Times New Roman" w:eastAsia="Times New Roman" w:hAnsi="Times New Roman" w:cs="Times New Roman"/>
      <w:sz w:val="20"/>
      <w:szCs w:val="20"/>
      <w:lang w:eastAsia="ar-SA"/>
    </w:rPr>
  </w:style>
  <w:style w:type="character" w:customStyle="1" w:styleId="9pt">
    <w:name w:val="Основной текст + 9 pt"/>
    <w:basedOn w:val="1"/>
    <w:uiPriority w:val="99"/>
    <w:rsid w:val="001E337B"/>
    <w:rPr>
      <w:rFonts w:ascii="Segoe UI" w:hAnsi="Segoe UI" w:cs="Segoe UI"/>
      <w:sz w:val="18"/>
      <w:szCs w:val="18"/>
    </w:rPr>
  </w:style>
  <w:style w:type="paragraph" w:customStyle="1" w:styleId="c39">
    <w:name w:val="c39"/>
    <w:basedOn w:val="a"/>
    <w:rsid w:val="00056A79"/>
    <w:pPr>
      <w:widowControl/>
      <w:suppressAutoHyphens w:val="0"/>
      <w:autoSpaceDE/>
      <w:spacing w:before="100" w:beforeAutospacing="1" w:after="100" w:afterAutospacing="1"/>
    </w:pPr>
    <w:rPr>
      <w:sz w:val="24"/>
      <w:szCs w:val="24"/>
      <w:lang w:eastAsia="ru-RU"/>
    </w:rPr>
  </w:style>
  <w:style w:type="character" w:customStyle="1" w:styleId="c15">
    <w:name w:val="c15"/>
    <w:basedOn w:val="a0"/>
    <w:rsid w:val="00056A79"/>
  </w:style>
  <w:style w:type="paragraph" w:customStyle="1" w:styleId="c21">
    <w:name w:val="c21"/>
    <w:basedOn w:val="a"/>
    <w:rsid w:val="00056A79"/>
    <w:pPr>
      <w:widowControl/>
      <w:suppressAutoHyphens w:val="0"/>
      <w:autoSpaceDE/>
      <w:spacing w:before="100" w:beforeAutospacing="1" w:after="100" w:afterAutospacing="1"/>
    </w:pPr>
    <w:rPr>
      <w:sz w:val="24"/>
      <w:szCs w:val="24"/>
      <w:lang w:eastAsia="ru-RU"/>
    </w:rPr>
  </w:style>
  <w:style w:type="character" w:customStyle="1" w:styleId="c42">
    <w:name w:val="c42"/>
    <w:basedOn w:val="a0"/>
    <w:rsid w:val="00056A79"/>
  </w:style>
  <w:style w:type="character" w:customStyle="1" w:styleId="c16">
    <w:name w:val="c16"/>
    <w:basedOn w:val="a0"/>
    <w:rsid w:val="00056A79"/>
  </w:style>
  <w:style w:type="paragraph" w:styleId="a9">
    <w:name w:val="List Paragraph"/>
    <w:basedOn w:val="a"/>
    <w:uiPriority w:val="34"/>
    <w:qFormat/>
    <w:rsid w:val="007A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1061">
      <w:bodyDiv w:val="1"/>
      <w:marLeft w:val="0"/>
      <w:marRight w:val="0"/>
      <w:marTop w:val="0"/>
      <w:marBottom w:val="0"/>
      <w:divBdr>
        <w:top w:val="none" w:sz="0" w:space="0" w:color="auto"/>
        <w:left w:val="none" w:sz="0" w:space="0" w:color="auto"/>
        <w:bottom w:val="none" w:sz="0" w:space="0" w:color="auto"/>
        <w:right w:val="none" w:sz="0" w:space="0" w:color="auto"/>
      </w:divBdr>
    </w:div>
    <w:div w:id="1851751863">
      <w:bodyDiv w:val="1"/>
      <w:marLeft w:val="0"/>
      <w:marRight w:val="0"/>
      <w:marTop w:val="0"/>
      <w:marBottom w:val="0"/>
      <w:divBdr>
        <w:top w:val="none" w:sz="0" w:space="0" w:color="auto"/>
        <w:left w:val="none" w:sz="0" w:space="0" w:color="auto"/>
        <w:bottom w:val="none" w:sz="0" w:space="0" w:color="auto"/>
        <w:right w:val="none" w:sz="0" w:space="0" w:color="auto"/>
      </w:divBdr>
    </w:div>
    <w:div w:id="20772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32</Pages>
  <Words>7108</Words>
  <Characters>40517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11</cp:revision>
  <cp:lastPrinted>2024-02-06T09:14:00Z</cp:lastPrinted>
  <dcterms:created xsi:type="dcterms:W3CDTF">2021-10-25T20:13:00Z</dcterms:created>
  <dcterms:modified xsi:type="dcterms:W3CDTF">2024-11-06T08:32:00Z</dcterms:modified>
</cp:coreProperties>
</file>